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A5" w:rsidRPr="00B67886" w:rsidRDefault="001E4BA5" w:rsidP="00B67886">
      <w:pPr>
        <w:spacing w:before="240" w:after="240" w:line="270" w:lineRule="atLeast"/>
        <w:jc w:val="center"/>
        <w:outlineLvl w:val="0"/>
        <w:rPr>
          <w:rFonts w:ascii="Times New Roman" w:eastAsia="Times New Roman" w:hAnsi="Times New Roman" w:cs="Times New Roman"/>
          <w:b/>
          <w:bCs/>
          <w:color w:val="FF0000"/>
          <w:kern w:val="36"/>
          <w:sz w:val="28"/>
          <w:szCs w:val="28"/>
          <w:u w:val="single"/>
          <w:lang w:eastAsia="ru-RU"/>
        </w:rPr>
      </w:pPr>
      <w:r w:rsidRPr="00B67886">
        <w:rPr>
          <w:rFonts w:ascii="Times New Roman" w:eastAsia="Times New Roman" w:hAnsi="Times New Roman" w:cs="Times New Roman"/>
          <w:b/>
          <w:bCs/>
          <w:color w:val="FF0000"/>
          <w:kern w:val="36"/>
          <w:sz w:val="28"/>
          <w:szCs w:val="28"/>
          <w:u w:val="single"/>
          <w:lang w:eastAsia="ru-RU"/>
        </w:rPr>
        <w:t>О мерах профилактики суицида среди детей и подростков.</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bookmarkStart w:id="0" w:name="a1"/>
      <w:bookmarkEnd w:id="0"/>
      <w:r w:rsidRPr="00565133">
        <w:rPr>
          <w:rFonts w:ascii="Times New Roman" w:eastAsia="Times New Roman" w:hAnsi="Times New Roman" w:cs="Times New Roman"/>
          <w:b/>
          <w:bCs/>
          <w:color w:val="333333"/>
          <w:sz w:val="28"/>
          <w:szCs w:val="28"/>
          <w:lang w:eastAsia="ru-RU"/>
        </w:rPr>
        <w:t>Суицид</w:t>
      </w:r>
      <w:r w:rsidRPr="00565133">
        <w:rPr>
          <w:rFonts w:ascii="Times New Roman" w:eastAsia="Times New Roman" w:hAnsi="Times New Roman" w:cs="Times New Roman"/>
          <w:color w:val="333333"/>
          <w:sz w:val="28"/>
          <w:szCs w:val="28"/>
          <w:lang w:eastAsia="ru-RU"/>
        </w:rPr>
        <w:t> – умышленное самоповреждение со смертельным исходом, (лишение себя жизни).</w:t>
      </w:r>
    </w:p>
    <w:p w:rsidR="001E4BA5" w:rsidRPr="00565133" w:rsidRDefault="00565133"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Психологический смысл с</w:t>
      </w:r>
      <w:r w:rsidR="001E4BA5" w:rsidRPr="00565133">
        <w:rPr>
          <w:rFonts w:ascii="Times New Roman" w:eastAsia="Times New Roman" w:hAnsi="Times New Roman" w:cs="Times New Roman"/>
          <w:b/>
          <w:bCs/>
          <w:color w:val="333333"/>
          <w:sz w:val="28"/>
          <w:szCs w:val="28"/>
          <w:lang w:eastAsia="ru-RU"/>
        </w:rPr>
        <w:t>уицида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Чаще всего заключается в </w:t>
      </w:r>
      <w:proofErr w:type="spellStart"/>
      <w:r w:rsidRPr="00565133">
        <w:rPr>
          <w:rFonts w:ascii="Times New Roman" w:eastAsia="Times New Roman" w:hAnsi="Times New Roman" w:cs="Times New Roman"/>
          <w:color w:val="333333"/>
          <w:sz w:val="28"/>
          <w:szCs w:val="28"/>
          <w:lang w:eastAsia="ru-RU"/>
        </w:rPr>
        <w:t>отреагировани</w:t>
      </w:r>
      <w:r w:rsidR="00CF7974" w:rsidRPr="00565133">
        <w:rPr>
          <w:rFonts w:ascii="Times New Roman" w:eastAsia="Times New Roman" w:hAnsi="Times New Roman" w:cs="Times New Roman"/>
          <w:color w:val="333333"/>
          <w:sz w:val="28"/>
          <w:szCs w:val="28"/>
          <w:lang w:eastAsia="ru-RU"/>
        </w:rPr>
        <w:t>и</w:t>
      </w:r>
      <w:proofErr w:type="spellEnd"/>
      <w:r w:rsidR="00CF7974" w:rsidRPr="00565133">
        <w:rPr>
          <w:rFonts w:ascii="Times New Roman" w:eastAsia="Times New Roman" w:hAnsi="Times New Roman" w:cs="Times New Roman"/>
          <w:color w:val="333333"/>
          <w:sz w:val="28"/>
          <w:szCs w:val="28"/>
          <w:lang w:eastAsia="ru-RU"/>
        </w:rPr>
        <w:t xml:space="preserve"> </w:t>
      </w:r>
      <w:r w:rsidRPr="00565133">
        <w:rPr>
          <w:rFonts w:ascii="Times New Roman" w:eastAsia="Times New Roman" w:hAnsi="Times New Roman" w:cs="Times New Roman"/>
          <w:color w:val="333333"/>
          <w:sz w:val="28"/>
          <w:szCs w:val="28"/>
          <w:lang w:eastAsia="ru-RU"/>
        </w:rPr>
        <w:t xml:space="preserve"> и аффекта, снятии эмоционального напряжения, ухода от той ситуации, в которой волей неволей он оказывается.</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Суицид.</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Исключительно человеческий акт. Люди, совершающие суицид, обычно страдают от сильной душевной боли и находятся в состоянии стресса, а также чувствуют невозможность справиться со своими проблемами. Они часто страдают психическими болезнями, эмоциональными нарушениями, особенно депрессией, и смотрят в будущее без надежды.</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Статистика: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Частота суицидальных действий среди молодежи, в течение последних двух десятилетий удвоилась. У 30% лиц в возрасте 14 – 24 лет бывают суицидальные мысли, 6% юношей и 10% девушек совершают суицидальные действия. Из общего количества суицидов 90% - совершается людьми с психотическими состояниями и лишь 10% - без психотических расстройств. Некоторые специалисты пишут о том, что в 10% суицидальное поведение имеет цель покончить собой, и в 90% суицидальное поведение подростка – это привлечение к себе внимания.</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По данным государственной статистики количество детей и подростков, покончивших с собой, составляет 12,7% от общего числа умерших от неестественных причин. За последние пять лет самоубийством покончили жизнь 14157 несовершеннолетних. За каждым таким случаем стоит личная трагедия, катастрофа, безысходность, когда страх перед жизнью побеждает страх смерти. Анализ материалов уголовных дел и проверок обстоятель</w:t>
      </w:r>
      <w:proofErr w:type="gramStart"/>
      <w:r w:rsidRPr="00565133">
        <w:rPr>
          <w:rFonts w:ascii="Times New Roman" w:eastAsia="Times New Roman" w:hAnsi="Times New Roman" w:cs="Times New Roman"/>
          <w:color w:val="333333"/>
          <w:sz w:val="28"/>
          <w:szCs w:val="28"/>
          <w:lang w:eastAsia="ru-RU"/>
        </w:rPr>
        <w:t>ств пр</w:t>
      </w:r>
      <w:proofErr w:type="gramEnd"/>
      <w:r w:rsidRPr="00565133">
        <w:rPr>
          <w:rFonts w:ascii="Times New Roman" w:eastAsia="Times New Roman" w:hAnsi="Times New Roman" w:cs="Times New Roman"/>
          <w:color w:val="333333"/>
          <w:sz w:val="28"/>
          <w:szCs w:val="28"/>
          <w:lang w:eastAsia="ru-RU"/>
        </w:rPr>
        <w:t>ичин самоубийств несовершеннолетних, проведенный Генеральной Прокуратурой России, показывает, что 62% всех самоубийств несовершеннолетних связано семейными конфликтами и неблагополучием, боязнью насилия со стороны взрослых, бестактным поведением отдельных педагогов, конфликтами с учителями, одноклассниками, друзьями, черствостью и безразличием окружающих.</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Изучение проблемы суицида среди молодежи показывает, что в целом ряде случаев подростки решались на самоубийство в целях обратить внимание родителей, педагогов на свои проблемы и протестовали таким страшным </w:t>
      </w:r>
      <w:r w:rsidRPr="00565133">
        <w:rPr>
          <w:rFonts w:ascii="Times New Roman" w:eastAsia="Times New Roman" w:hAnsi="Times New Roman" w:cs="Times New Roman"/>
          <w:color w:val="333333"/>
          <w:sz w:val="28"/>
          <w:szCs w:val="28"/>
          <w:lang w:eastAsia="ru-RU"/>
        </w:rPr>
        <w:lastRenderedPageBreak/>
        <w:t>образом против бездушия, безразличия, цинизма и жестокости взрослых. Решаются на такой шаг, как правило, замкнутые, ранимые по характеру подростки от ощущения одиночества, собственной ненужности стрессов и утраты смысла жизни. Своевременная психологическая поддержка, доброе участие, оказанное подросткам в трудной жизненной ситуации, помогли бы избежать трагедии. По данным официальной статистики от самоубийства ежегодно погибает около 2800 детей и подростков в возрасте от 5 до 19 лет, и эти страшные цифры не учитывают случаев попыток к самоубийству.</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Время года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Больше всего самоубийств регистрируется весной, когда человеческие несчастья контрастируют с цветением окружающей природы. Тусклые краски зимы в какой-то мере гармонируют с душевной подавленностью, но между мрачными переживаниями «Я» и яркими днями весны возникает явный контраст. Исторически неврозы весной отождествлялись с издревле существовавшими празднованиями сева, сопровождавшимися весельем и радостью. Резкое несоответствие весеннего радующегося мира и отчаянного состояния души может провоцировать самоубийства. Как писал американский поэт Томас Эллиот, «апрель — самый жестокий месяц». Уровень суицидов в апреле выше примерно на 120%, чем среднегодовой.</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Суициды учащаются во время рождественских праздников. Опечаленные распавшимися семьями, смертями, непереносимым одиночеством, социальными или экономическими неудачами люди обнаруживают, что «счастливый сезон» не приносит ожидаемой радости. В отчаянии они могут решить покончить с собой.</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Для некоторых людей акт суицида может быть попыткой повторного рождения. «Американский Журнал пасторской психологии» посвятил целый номер теме «Рождество и суицид». В нем один из психиатров провел анализ, как некоторые из его суицидальных пациентов отождествляли себя с младенцем Иисусом и Христом Спасителем, который умер для того, чтобы верующие могли иметь вечную жизнь. В силу этого Рождество является прекрасной возможностью проявления особого «праздничного синдрома», для которого характерно желание воскресения, нового рождения, как это случилось с Иисусом, и чудесного разрешения жизненных проблем.</w:t>
      </w:r>
    </w:p>
    <w:p w:rsidR="001E4BA5" w:rsidRPr="00565133" w:rsidRDefault="001E4BA5"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1" w:name="a2"/>
      <w:bookmarkEnd w:id="1"/>
      <w:r w:rsidRPr="00565133">
        <w:rPr>
          <w:rFonts w:ascii="Times New Roman" w:eastAsia="Times New Roman" w:hAnsi="Times New Roman" w:cs="Times New Roman"/>
          <w:b/>
          <w:bCs/>
          <w:color w:val="333333"/>
          <w:sz w:val="28"/>
          <w:szCs w:val="28"/>
          <w:lang w:eastAsia="ru-RU"/>
        </w:rPr>
        <w:t>Суицидальное поведение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proofErr w:type="gramStart"/>
      <w:r w:rsidRPr="00565133">
        <w:rPr>
          <w:rFonts w:ascii="Times New Roman" w:eastAsia="Times New Roman" w:hAnsi="Times New Roman" w:cs="Times New Roman"/>
          <w:b/>
          <w:bCs/>
          <w:color w:val="333333"/>
          <w:sz w:val="28"/>
          <w:szCs w:val="28"/>
          <w:lang w:eastAsia="ru-RU"/>
        </w:rPr>
        <w:t>Суицидальное поведение </w:t>
      </w:r>
      <w:r w:rsidRPr="00565133">
        <w:rPr>
          <w:rFonts w:ascii="Times New Roman" w:eastAsia="Times New Roman" w:hAnsi="Times New Roman" w:cs="Times New Roman"/>
          <w:i/>
          <w:iCs/>
          <w:color w:val="333333"/>
          <w:sz w:val="28"/>
          <w:szCs w:val="28"/>
          <w:lang w:eastAsia="ru-RU"/>
        </w:rPr>
        <w:t>– это проявление суицидальной активности – мысли, намерения, высказывания, угрозы, попытки, покушения.</w:t>
      </w:r>
      <w:proofErr w:type="gramEnd"/>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Суицидальное поведение встречается как в норме (без психопатологии), так и при психопатиях и при акцентуациях характера – в последнем случае оно является одной из форм девиантного поведения при острых аффективных или патохарактерологических реакциях.</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lastRenderedPageBreak/>
        <w:t>При изучении суицидального поведения, следует различать следующие типы:</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Демонстративное поведение.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При демонстративном поведении способы суицидального поведения чаще всего проявляются в виде </w:t>
      </w:r>
      <w:r w:rsidRPr="00565133">
        <w:rPr>
          <w:rFonts w:ascii="Times New Roman" w:eastAsia="Times New Roman" w:hAnsi="Times New Roman" w:cs="Times New Roman"/>
          <w:i/>
          <w:iCs/>
          <w:color w:val="333333"/>
          <w:sz w:val="28"/>
          <w:szCs w:val="28"/>
          <w:lang w:eastAsia="ru-RU"/>
        </w:rPr>
        <w:t>порезов вен, отравления неядовитыми лекарствами, изображения повешения</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Аффективное суицидальное поведение.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При аффективном суицидальном поведении чаща прибегают к </w:t>
      </w:r>
      <w:r w:rsidRPr="00565133">
        <w:rPr>
          <w:rFonts w:ascii="Times New Roman" w:eastAsia="Times New Roman" w:hAnsi="Times New Roman" w:cs="Times New Roman"/>
          <w:i/>
          <w:iCs/>
          <w:color w:val="333333"/>
          <w:sz w:val="28"/>
          <w:szCs w:val="28"/>
          <w:lang w:eastAsia="ru-RU"/>
        </w:rPr>
        <w:t>попыткам повешения, отравлению токсичными и сильнодействующими препаратами.</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Истинное суицидальное поведение.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При истинном суицидальном поведении чаще прибегают к </w:t>
      </w:r>
      <w:r w:rsidRPr="00565133">
        <w:rPr>
          <w:rFonts w:ascii="Times New Roman" w:eastAsia="Times New Roman" w:hAnsi="Times New Roman" w:cs="Times New Roman"/>
          <w:i/>
          <w:iCs/>
          <w:color w:val="333333"/>
          <w:sz w:val="28"/>
          <w:szCs w:val="28"/>
          <w:lang w:eastAsia="ru-RU"/>
        </w:rPr>
        <w:t>повешению.</w:t>
      </w:r>
    </w:p>
    <w:p w:rsidR="001E4BA5" w:rsidRPr="00565133" w:rsidRDefault="001E4BA5"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2" w:name="a3"/>
      <w:bookmarkEnd w:id="2"/>
      <w:r w:rsidRPr="00565133">
        <w:rPr>
          <w:rFonts w:ascii="Times New Roman" w:eastAsia="Times New Roman" w:hAnsi="Times New Roman" w:cs="Times New Roman"/>
          <w:b/>
          <w:bCs/>
          <w:color w:val="333333"/>
          <w:sz w:val="28"/>
          <w:szCs w:val="28"/>
          <w:lang w:eastAsia="ru-RU"/>
        </w:rPr>
        <w:t>Предсуицидальный синдром.</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Предсуицидальный синдром: </w:t>
      </w:r>
      <w:r w:rsidRPr="00565133">
        <w:rPr>
          <w:rFonts w:ascii="Times New Roman" w:eastAsia="Times New Roman" w:hAnsi="Times New Roman" w:cs="Times New Roman"/>
          <w:color w:val="333333"/>
          <w:sz w:val="28"/>
          <w:szCs w:val="28"/>
          <w:lang w:eastAsia="ru-RU"/>
        </w:rPr>
        <w:t>Психологический симптомокомплекс, свидетельствующий о надвигающемся суицидальном акте, т. е. этап суицидальной динамики, длительность которого составляет от нескольких минут до нескольких недель и месяцев. Наблюдается чаще у старших подростков и взрослых в случае наличия тенденции к суицидальным актам в сложных ситуациях.</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Дети - суиценденты чаще лишены родительского внимания и заботы, в 75 % их родителей разведены или проживают отдельно, часто дети проживают в интернатах или с приемными родителями.</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Кто подвержен суициду.</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Более всего восприимчивы к суициду следующие группы:</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Предыдущая (незаконченная) попытка суицида</w:t>
      </w:r>
      <w:proofErr w:type="gramStart"/>
      <w:r w:rsidRPr="00565133">
        <w:rPr>
          <w:rFonts w:ascii="Times New Roman" w:eastAsia="Times New Roman" w:hAnsi="Times New Roman" w:cs="Times New Roman"/>
          <w:color w:val="333333"/>
          <w:sz w:val="28"/>
          <w:szCs w:val="28"/>
          <w:lang w:eastAsia="ru-RU"/>
        </w:rPr>
        <w:t>.</w:t>
      </w:r>
      <w:proofErr w:type="gramEnd"/>
      <w:r w:rsidRPr="00565133">
        <w:rPr>
          <w:rFonts w:ascii="Times New Roman" w:eastAsia="Times New Roman" w:hAnsi="Times New Roman" w:cs="Times New Roman"/>
          <w:color w:val="333333"/>
          <w:sz w:val="28"/>
          <w:szCs w:val="28"/>
          <w:lang w:eastAsia="ru-RU"/>
        </w:rPr>
        <w:t xml:space="preserve"> (</w:t>
      </w:r>
      <w:proofErr w:type="gramStart"/>
      <w:r w:rsidRPr="00565133">
        <w:rPr>
          <w:rFonts w:ascii="Times New Roman" w:eastAsia="Times New Roman" w:hAnsi="Times New Roman" w:cs="Times New Roman"/>
          <w:color w:val="333333"/>
          <w:sz w:val="28"/>
          <w:szCs w:val="28"/>
          <w:lang w:eastAsia="ru-RU"/>
        </w:rPr>
        <w:t>п</w:t>
      </w:r>
      <w:proofErr w:type="gramEnd"/>
      <w:r w:rsidRPr="00565133">
        <w:rPr>
          <w:rFonts w:ascii="Times New Roman" w:eastAsia="Times New Roman" w:hAnsi="Times New Roman" w:cs="Times New Roman"/>
          <w:color w:val="333333"/>
          <w:sz w:val="28"/>
          <w:szCs w:val="28"/>
          <w:lang w:eastAsia="ru-RU"/>
        </w:rPr>
        <w:t>арасуицид). По данным некоторых источников процент достигает 30%.</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суицидальные угрозы, прямые или завуалированные.</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Тенденции к самоповреждению (аутоагрессия).</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суициды в семье</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алкоголизм. Риск суицидов очень высок у больных употребляющих алкоголь. Это заболевание имеет отношение к 25 - 30% самоубийств; среди молодых людей его вклад может быть еще выше — до 50%. Длительное злоупотребление алкоголем способствует усилению депрессии, чувства вины и психической боли, которые, как известно, часто предшествуют суициду.</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хроническое употребление наркотиков и токсических препаратов, Наркотики и алкоголь представляют собой относительно летальную комбинацию. Они </w:t>
      </w:r>
      <w:r w:rsidRPr="00565133">
        <w:rPr>
          <w:rFonts w:ascii="Times New Roman" w:eastAsia="Times New Roman" w:hAnsi="Times New Roman" w:cs="Times New Roman"/>
          <w:color w:val="333333"/>
          <w:sz w:val="28"/>
          <w:szCs w:val="28"/>
          <w:lang w:eastAsia="ru-RU"/>
        </w:rPr>
        <w:lastRenderedPageBreak/>
        <w:t>ослабляют мотивационный контроль над поведением человека, обостряют депрессию или даже вызывают психозы.</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аффективные расстройства, особенно тяжелые депрессии </w:t>
      </w:r>
      <w:proofErr w:type="gramStart"/>
      <w:r w:rsidRPr="00565133">
        <w:rPr>
          <w:rFonts w:ascii="Times New Roman" w:eastAsia="Times New Roman" w:hAnsi="Times New Roman" w:cs="Times New Roman"/>
          <w:color w:val="333333"/>
          <w:sz w:val="28"/>
          <w:szCs w:val="28"/>
          <w:lang w:eastAsia="ru-RU"/>
        </w:rPr>
        <w:t xml:space="preserve">( </w:t>
      </w:r>
      <w:proofErr w:type="gramEnd"/>
      <w:r w:rsidRPr="00565133">
        <w:rPr>
          <w:rFonts w:ascii="Times New Roman" w:eastAsia="Times New Roman" w:hAnsi="Times New Roman" w:cs="Times New Roman"/>
          <w:color w:val="333333"/>
          <w:sz w:val="28"/>
          <w:szCs w:val="28"/>
          <w:lang w:eastAsia="ru-RU"/>
        </w:rPr>
        <w:t>психопатологические синдромы).</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хронические или смертельные болезни;</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тяжелые утраты, например смерть супруга (родителя), особенно в течение первого года после потери.</w:t>
      </w:r>
    </w:p>
    <w:p w:rsidR="001E4BA5" w:rsidRPr="00565133" w:rsidRDefault="001E4BA5" w:rsidP="001E4BA5">
      <w:pPr>
        <w:numPr>
          <w:ilvl w:val="0"/>
          <w:numId w:val="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семейные проблемы: уход из семьи или развод.</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Специалисты, сталкивающиеся с этими группами населения, друзья и их семьи должны остерегаться упрощенного подхода или чрезмерно быстрых заключений. Люди могут попасть в группу риска, что еще не означает их склонности к суициду. Необходимо подчеркнуть, что не существует какой-либо одной причины самоубийства. Тем не менее, ко всем намекам на суицид следует относиться со всей серьезностью. С особой бдительностью следует принять во внимание сочетание опасных сигналов, если они сохраняются в течение определенного времени. Не может быть никаких сомнений в том, что крик о помощи нуждается в ответной реакции помогающего человека, обладающего уникальной возможностью вмешаться в кризис одиночества.</w:t>
      </w:r>
    </w:p>
    <w:p w:rsidR="001E4BA5" w:rsidRPr="00565133" w:rsidRDefault="001E4BA5"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3" w:name="a4"/>
      <w:bookmarkEnd w:id="3"/>
      <w:r w:rsidRPr="00565133">
        <w:rPr>
          <w:rFonts w:ascii="Times New Roman" w:eastAsia="Times New Roman" w:hAnsi="Times New Roman" w:cs="Times New Roman"/>
          <w:b/>
          <w:bCs/>
          <w:color w:val="333333"/>
          <w:sz w:val="28"/>
          <w:szCs w:val="28"/>
          <w:lang w:eastAsia="ru-RU"/>
        </w:rPr>
        <w:t>Как заметить надвигающийся суицид.</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Суицидально опасная референтная группа</w:t>
      </w:r>
    </w:p>
    <w:p w:rsidR="001E4BA5" w:rsidRPr="00565133" w:rsidRDefault="001E4BA5" w:rsidP="001E4BA5">
      <w:pPr>
        <w:numPr>
          <w:ilvl w:val="0"/>
          <w:numId w:val="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Молодежь: с нарушением межличностных отношений, “одиночки”, злоупотребляющие алкоголем или наркотиками, отличающиеся </w:t>
      </w:r>
      <w:proofErr w:type="spellStart"/>
      <w:r w:rsidRPr="00565133">
        <w:rPr>
          <w:rFonts w:ascii="Times New Roman" w:eastAsia="Times New Roman" w:hAnsi="Times New Roman" w:cs="Times New Roman"/>
          <w:color w:val="333333"/>
          <w:sz w:val="28"/>
          <w:szCs w:val="28"/>
          <w:lang w:eastAsia="ru-RU"/>
        </w:rPr>
        <w:t>девиантным</w:t>
      </w:r>
      <w:proofErr w:type="spellEnd"/>
      <w:r w:rsidRPr="00565133">
        <w:rPr>
          <w:rFonts w:ascii="Times New Roman" w:eastAsia="Times New Roman" w:hAnsi="Times New Roman" w:cs="Times New Roman"/>
          <w:color w:val="333333"/>
          <w:sz w:val="28"/>
          <w:szCs w:val="28"/>
          <w:lang w:eastAsia="ru-RU"/>
        </w:rPr>
        <w:t xml:space="preserve"> или криминальным поведением, включающим физическое насилие;</w:t>
      </w:r>
    </w:p>
    <w:p w:rsidR="001E4BA5" w:rsidRPr="00565133" w:rsidRDefault="001E4BA5" w:rsidP="001E4BA5">
      <w:pPr>
        <w:numPr>
          <w:ilvl w:val="0"/>
          <w:numId w:val="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Сверхкритичные к себе.</w:t>
      </w:r>
    </w:p>
    <w:p w:rsidR="001E4BA5" w:rsidRPr="00565133" w:rsidRDefault="001E4BA5" w:rsidP="001E4BA5">
      <w:pPr>
        <w:numPr>
          <w:ilvl w:val="0"/>
          <w:numId w:val="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Лица, страдающие от недавно испытанных унижений или трагических утрат.</w:t>
      </w:r>
    </w:p>
    <w:p w:rsidR="001E4BA5" w:rsidRPr="00565133" w:rsidRDefault="001E4BA5" w:rsidP="001E4BA5">
      <w:pPr>
        <w:numPr>
          <w:ilvl w:val="0"/>
          <w:numId w:val="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Подростки, фрустрированные несоответствием между ожидавшимися успехами в жизни и реальными достижениями.</w:t>
      </w:r>
    </w:p>
    <w:p w:rsidR="001E4BA5" w:rsidRPr="00565133" w:rsidRDefault="001E4BA5" w:rsidP="001E4BA5">
      <w:pPr>
        <w:numPr>
          <w:ilvl w:val="0"/>
          <w:numId w:val="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Люди, страдающие от болезней или покинутые окружением.</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Признаками эмоциональных нарушений являются:</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потеря аппетита или импульсивное </w:t>
      </w:r>
      <w:proofErr w:type="gramStart"/>
      <w:r w:rsidRPr="00565133">
        <w:rPr>
          <w:rFonts w:ascii="Times New Roman" w:eastAsia="Times New Roman" w:hAnsi="Times New Roman" w:cs="Times New Roman"/>
          <w:color w:val="333333"/>
          <w:sz w:val="28"/>
          <w:szCs w:val="28"/>
          <w:lang w:eastAsia="ru-RU"/>
        </w:rPr>
        <w:t>обжорство</w:t>
      </w:r>
      <w:proofErr w:type="gramEnd"/>
      <w:r w:rsidRPr="00565133">
        <w:rPr>
          <w:rFonts w:ascii="Times New Roman" w:eastAsia="Times New Roman" w:hAnsi="Times New Roman" w:cs="Times New Roman"/>
          <w:color w:val="333333"/>
          <w:sz w:val="28"/>
          <w:szCs w:val="28"/>
          <w:lang w:eastAsia="ru-RU"/>
        </w:rPr>
        <w:t>, бессонница или повышенная сонливость в течение, по крайней мере, последних дней</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частые жалобы на соматические недомогания (на боли в животе, головные боли, постоянную усталость, частую сонливость)</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необычно пренебрежительное отношение к своему внешнему виду</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постоянное чувство одиночества, бесполезности, вины или грусти</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ощущение скуки при проведении времени в привычном окружении или выполнении работы, которая раньше приносила удовольствие</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уход от контактов, изоляция от друзей и семьи, превращение в человека одиночку</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нарушение внимания со снижением качества выполняемой работы</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lastRenderedPageBreak/>
        <w:t>погруженность в размышления о смерти</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отсутствие планов на будущее</w:t>
      </w:r>
    </w:p>
    <w:p w:rsidR="001E4BA5" w:rsidRPr="00565133" w:rsidRDefault="001E4BA5" w:rsidP="001E4BA5">
      <w:pPr>
        <w:numPr>
          <w:ilvl w:val="0"/>
          <w:numId w:val="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внезапные приступы гнева, зачастую возникающие из-за мелочей</w:t>
      </w:r>
    </w:p>
    <w:tbl>
      <w:tblPr>
        <w:tblW w:w="10845" w:type="dxa"/>
        <w:tblCellSpacing w:w="15" w:type="dxa"/>
        <w:tblBorders>
          <w:top w:val="outset" w:sz="6" w:space="0" w:color="F0F8FF"/>
          <w:left w:val="outset" w:sz="6" w:space="0" w:color="F0F8FF"/>
          <w:bottom w:val="outset" w:sz="6" w:space="0" w:color="F0F8FF"/>
          <w:right w:val="outset" w:sz="6" w:space="0" w:color="F0F8FF"/>
        </w:tblBorders>
        <w:shd w:val="clear" w:color="auto" w:fill="003399"/>
        <w:tblCellMar>
          <w:top w:w="45" w:type="dxa"/>
          <w:left w:w="45" w:type="dxa"/>
          <w:bottom w:w="45" w:type="dxa"/>
          <w:right w:w="45" w:type="dxa"/>
        </w:tblCellMar>
        <w:tblLook w:val="04A0" w:firstRow="1" w:lastRow="0" w:firstColumn="1" w:lastColumn="0" w:noHBand="0" w:noVBand="1"/>
      </w:tblPr>
      <w:tblGrid>
        <w:gridCol w:w="3631"/>
        <w:gridCol w:w="7214"/>
      </w:tblGrid>
      <w:tr w:rsidR="001E4BA5" w:rsidRPr="00565133" w:rsidTr="001E4BA5">
        <w:trPr>
          <w:tblCellSpacing w:w="15" w:type="dxa"/>
        </w:trPr>
        <w:tc>
          <w:tcPr>
            <w:tcW w:w="0" w:type="auto"/>
            <w:tcBorders>
              <w:top w:val="outset" w:sz="6" w:space="0" w:color="F0F8FF"/>
              <w:left w:val="outset" w:sz="6" w:space="0" w:color="F0F8FF"/>
              <w:bottom w:val="outset" w:sz="6" w:space="0" w:color="F0F8FF"/>
              <w:right w:val="outset" w:sz="6" w:space="0" w:color="F0F8FF"/>
            </w:tcBorders>
            <w:shd w:val="clear" w:color="auto" w:fill="7FB4FA"/>
            <w:tcMar>
              <w:top w:w="75" w:type="dxa"/>
              <w:left w:w="75" w:type="dxa"/>
              <w:bottom w:w="75" w:type="dxa"/>
              <w:right w:w="75" w:type="dxa"/>
            </w:tcMar>
            <w:vAlign w:val="center"/>
            <w:hideMark/>
          </w:tcPr>
          <w:p w:rsidR="001E4BA5" w:rsidRPr="00565133" w:rsidRDefault="001E4BA5" w:rsidP="001E4BA5">
            <w:pPr>
              <w:spacing w:after="0" w:line="240" w:lineRule="auto"/>
              <w:rPr>
                <w:rFonts w:ascii="Times New Roman" w:eastAsia="Times New Roman" w:hAnsi="Times New Roman" w:cs="Times New Roman"/>
                <w:b/>
                <w:bCs/>
                <w:sz w:val="28"/>
                <w:szCs w:val="28"/>
                <w:lang w:eastAsia="ru-RU"/>
              </w:rPr>
            </w:pPr>
            <w:r w:rsidRPr="00565133">
              <w:rPr>
                <w:rFonts w:ascii="Times New Roman" w:eastAsia="Times New Roman" w:hAnsi="Times New Roman" w:cs="Times New Roman"/>
                <w:b/>
                <w:bCs/>
                <w:color w:val="F0F8FF"/>
                <w:sz w:val="28"/>
                <w:szCs w:val="28"/>
                <w:lang w:eastAsia="ru-RU"/>
              </w:rPr>
              <w:t>Внешний вид и поведение</w:t>
            </w:r>
          </w:p>
        </w:tc>
        <w:tc>
          <w:tcPr>
            <w:tcW w:w="0" w:type="auto"/>
            <w:tcBorders>
              <w:top w:val="outset" w:sz="6" w:space="0" w:color="F0F8FF"/>
              <w:left w:val="outset" w:sz="6" w:space="0" w:color="F0F8FF"/>
              <w:bottom w:val="outset" w:sz="6" w:space="0" w:color="F0F8FF"/>
              <w:right w:val="outset" w:sz="6" w:space="0" w:color="F0F8FF"/>
            </w:tcBorders>
            <w:shd w:val="clear" w:color="auto" w:fill="F0F8FF"/>
            <w:vAlign w:val="center"/>
            <w:hideMark/>
          </w:tcPr>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Тоскливое выражение лица (скорбная мимика)</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proofErr w:type="spellStart"/>
            <w:r w:rsidRPr="00565133">
              <w:rPr>
                <w:rFonts w:ascii="Times New Roman" w:eastAsia="Times New Roman" w:hAnsi="Times New Roman" w:cs="Times New Roman"/>
                <w:color w:val="003399"/>
                <w:sz w:val="28"/>
                <w:szCs w:val="28"/>
                <w:lang w:eastAsia="ru-RU"/>
              </w:rPr>
              <w:t>Гипомимия</w:t>
            </w:r>
            <w:proofErr w:type="spellEnd"/>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Амимия</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Тихий монотонный голос</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Замедленная речь</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Краткость ответов</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Отсутствие ответов</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Ускоренная экспрессивная речь</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Патетические интонации</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Причитания</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Склонность к нытью</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Общая двигательная заторможенность</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Бездеятельность, адинамия</w:t>
            </w:r>
          </w:p>
          <w:p w:rsidR="001E4BA5" w:rsidRPr="00565133" w:rsidRDefault="001E4BA5" w:rsidP="001E4BA5">
            <w:pPr>
              <w:numPr>
                <w:ilvl w:val="0"/>
                <w:numId w:val="5"/>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Двигательное возбуждение</w:t>
            </w:r>
          </w:p>
        </w:tc>
      </w:tr>
      <w:tr w:rsidR="001E4BA5" w:rsidRPr="00565133" w:rsidTr="001E4BA5">
        <w:trPr>
          <w:tblCellSpacing w:w="15" w:type="dxa"/>
        </w:trPr>
        <w:tc>
          <w:tcPr>
            <w:tcW w:w="0" w:type="auto"/>
            <w:tcBorders>
              <w:top w:val="outset" w:sz="6" w:space="0" w:color="F0F8FF"/>
              <w:left w:val="outset" w:sz="6" w:space="0" w:color="F0F8FF"/>
              <w:bottom w:val="outset" w:sz="6" w:space="0" w:color="F0F8FF"/>
              <w:right w:val="outset" w:sz="6" w:space="0" w:color="F0F8FF"/>
            </w:tcBorders>
            <w:shd w:val="clear" w:color="auto" w:fill="7FB4FA"/>
            <w:tcMar>
              <w:top w:w="75" w:type="dxa"/>
              <w:left w:w="75" w:type="dxa"/>
              <w:bottom w:w="75" w:type="dxa"/>
              <w:right w:w="75" w:type="dxa"/>
            </w:tcMar>
            <w:vAlign w:val="center"/>
            <w:hideMark/>
          </w:tcPr>
          <w:p w:rsidR="001E4BA5" w:rsidRPr="00565133" w:rsidRDefault="001E4BA5" w:rsidP="001E4BA5">
            <w:pPr>
              <w:spacing w:after="0" w:line="240" w:lineRule="auto"/>
              <w:rPr>
                <w:rFonts w:ascii="Times New Roman" w:eastAsia="Times New Roman" w:hAnsi="Times New Roman" w:cs="Times New Roman"/>
                <w:b/>
                <w:bCs/>
                <w:sz w:val="28"/>
                <w:szCs w:val="28"/>
                <w:lang w:eastAsia="ru-RU"/>
              </w:rPr>
            </w:pPr>
            <w:r w:rsidRPr="00565133">
              <w:rPr>
                <w:rFonts w:ascii="Times New Roman" w:eastAsia="Times New Roman" w:hAnsi="Times New Roman" w:cs="Times New Roman"/>
                <w:b/>
                <w:bCs/>
                <w:color w:val="F0F8FF"/>
                <w:sz w:val="28"/>
                <w:szCs w:val="28"/>
                <w:lang w:eastAsia="ru-RU"/>
              </w:rPr>
              <w:t>Эмоциональные нарушения</w:t>
            </w:r>
          </w:p>
        </w:tc>
        <w:tc>
          <w:tcPr>
            <w:tcW w:w="0" w:type="auto"/>
            <w:tcBorders>
              <w:top w:val="outset" w:sz="6" w:space="0" w:color="F0F8FF"/>
              <w:left w:val="outset" w:sz="6" w:space="0" w:color="F0F8FF"/>
              <w:bottom w:val="outset" w:sz="6" w:space="0" w:color="F0F8FF"/>
              <w:right w:val="outset" w:sz="6" w:space="0" w:color="F0F8FF"/>
            </w:tcBorders>
            <w:shd w:val="clear" w:color="auto" w:fill="F0F8FF"/>
            <w:vAlign w:val="center"/>
            <w:hideMark/>
          </w:tcPr>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Скука</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Грусть</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Уныние</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Угнетенность</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Мрачная угрюмость</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Злобность</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Раздражительность</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Ворчливость</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Брюзжание</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Неприязненное, враждебное отношение к окружающим</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Чувство ненависти к благополучию окружающих</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Чувство физического недовольства</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Безразличное отношение к себе, окружающим</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Чувство бесчувствия</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Тревога беспредметная (немотивированная)</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Тревога предметная (мотивированная)</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Ожидание непоправимой беды</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Страх немотивированный</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Страх мотивированный</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Тоска как постоянный фон настроения</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Взрывы тоски с чувством отчаяния, безысходности</w:t>
            </w:r>
          </w:p>
          <w:p w:rsidR="001E4BA5" w:rsidRPr="00565133" w:rsidRDefault="001E4BA5" w:rsidP="001E4BA5">
            <w:pPr>
              <w:numPr>
                <w:ilvl w:val="0"/>
                <w:numId w:val="6"/>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Углубление мрачного настроения при радостных событиях вокруг</w:t>
            </w:r>
          </w:p>
        </w:tc>
      </w:tr>
      <w:tr w:rsidR="001E4BA5" w:rsidRPr="00565133" w:rsidTr="001E4BA5">
        <w:trPr>
          <w:tblCellSpacing w:w="15" w:type="dxa"/>
        </w:trPr>
        <w:tc>
          <w:tcPr>
            <w:tcW w:w="0" w:type="auto"/>
            <w:tcBorders>
              <w:top w:val="outset" w:sz="6" w:space="0" w:color="F0F8FF"/>
              <w:left w:val="outset" w:sz="6" w:space="0" w:color="F0F8FF"/>
              <w:bottom w:val="outset" w:sz="6" w:space="0" w:color="F0F8FF"/>
              <w:right w:val="outset" w:sz="6" w:space="0" w:color="F0F8FF"/>
            </w:tcBorders>
            <w:shd w:val="clear" w:color="auto" w:fill="7FB4FA"/>
            <w:tcMar>
              <w:top w:w="75" w:type="dxa"/>
              <w:left w:w="75" w:type="dxa"/>
              <w:bottom w:w="75" w:type="dxa"/>
              <w:right w:w="75" w:type="dxa"/>
            </w:tcMar>
            <w:vAlign w:val="center"/>
            <w:hideMark/>
          </w:tcPr>
          <w:p w:rsidR="001E4BA5" w:rsidRPr="00565133" w:rsidRDefault="001E4BA5" w:rsidP="001E4BA5">
            <w:pPr>
              <w:spacing w:after="0" w:line="240" w:lineRule="auto"/>
              <w:rPr>
                <w:rFonts w:ascii="Times New Roman" w:eastAsia="Times New Roman" w:hAnsi="Times New Roman" w:cs="Times New Roman"/>
                <w:b/>
                <w:bCs/>
                <w:sz w:val="28"/>
                <w:szCs w:val="28"/>
                <w:lang w:eastAsia="ru-RU"/>
              </w:rPr>
            </w:pPr>
            <w:proofErr w:type="gramStart"/>
            <w:r w:rsidRPr="00565133">
              <w:rPr>
                <w:rFonts w:ascii="Times New Roman" w:eastAsia="Times New Roman" w:hAnsi="Times New Roman" w:cs="Times New Roman"/>
                <w:b/>
                <w:bCs/>
                <w:color w:val="F0F8FF"/>
                <w:sz w:val="28"/>
                <w:szCs w:val="28"/>
                <w:lang w:eastAsia="ru-RU"/>
              </w:rPr>
              <w:lastRenderedPageBreak/>
              <w:t>Психические</w:t>
            </w:r>
            <w:proofErr w:type="gramEnd"/>
            <w:r w:rsidRPr="00565133">
              <w:rPr>
                <w:rFonts w:ascii="Times New Roman" w:eastAsia="Times New Roman" w:hAnsi="Times New Roman" w:cs="Times New Roman"/>
                <w:b/>
                <w:bCs/>
                <w:color w:val="F0F8FF"/>
                <w:sz w:val="28"/>
                <w:szCs w:val="28"/>
                <w:lang w:eastAsia="ru-RU"/>
              </w:rPr>
              <w:t xml:space="preserve"> заболевание</w:t>
            </w:r>
          </w:p>
        </w:tc>
        <w:tc>
          <w:tcPr>
            <w:tcW w:w="0" w:type="auto"/>
            <w:tcBorders>
              <w:top w:val="outset" w:sz="6" w:space="0" w:color="F0F8FF"/>
              <w:left w:val="outset" w:sz="6" w:space="0" w:color="F0F8FF"/>
              <w:bottom w:val="outset" w:sz="6" w:space="0" w:color="F0F8FF"/>
              <w:right w:val="outset" w:sz="6" w:space="0" w:color="F0F8FF"/>
            </w:tcBorders>
            <w:shd w:val="clear" w:color="auto" w:fill="F0F8FF"/>
            <w:vAlign w:val="center"/>
            <w:hideMark/>
          </w:tcPr>
          <w:p w:rsidR="001E4BA5" w:rsidRPr="00565133" w:rsidRDefault="001E4BA5" w:rsidP="001E4BA5">
            <w:pPr>
              <w:numPr>
                <w:ilvl w:val="0"/>
                <w:numId w:val="7"/>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депрессия</w:t>
            </w:r>
          </w:p>
          <w:p w:rsidR="001E4BA5" w:rsidRPr="00565133" w:rsidRDefault="001E4BA5" w:rsidP="001E4BA5">
            <w:pPr>
              <w:numPr>
                <w:ilvl w:val="0"/>
                <w:numId w:val="7"/>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неврозы, характеризующиеся беспричинным страхом, внутренним напряжением и тревогой</w:t>
            </w:r>
          </w:p>
          <w:p w:rsidR="001E4BA5" w:rsidRPr="00565133" w:rsidRDefault="001E4BA5" w:rsidP="001E4BA5">
            <w:pPr>
              <w:numPr>
                <w:ilvl w:val="0"/>
                <w:numId w:val="7"/>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маниакально-депрессивный психоз</w:t>
            </w:r>
          </w:p>
          <w:p w:rsidR="001E4BA5" w:rsidRPr="00565133" w:rsidRDefault="001E4BA5" w:rsidP="001E4BA5">
            <w:pPr>
              <w:numPr>
                <w:ilvl w:val="0"/>
                <w:numId w:val="7"/>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шизофрения</w:t>
            </w:r>
          </w:p>
        </w:tc>
      </w:tr>
      <w:tr w:rsidR="001E4BA5" w:rsidRPr="00565133" w:rsidTr="001E4BA5">
        <w:trPr>
          <w:tblCellSpacing w:w="15" w:type="dxa"/>
        </w:trPr>
        <w:tc>
          <w:tcPr>
            <w:tcW w:w="0" w:type="auto"/>
            <w:tcBorders>
              <w:top w:val="outset" w:sz="6" w:space="0" w:color="F0F8FF"/>
              <w:left w:val="outset" w:sz="6" w:space="0" w:color="F0F8FF"/>
              <w:bottom w:val="outset" w:sz="6" w:space="0" w:color="F0F8FF"/>
              <w:right w:val="outset" w:sz="6" w:space="0" w:color="F0F8FF"/>
            </w:tcBorders>
            <w:shd w:val="clear" w:color="auto" w:fill="7FB4FA"/>
            <w:tcMar>
              <w:top w:w="75" w:type="dxa"/>
              <w:left w:w="75" w:type="dxa"/>
              <w:bottom w:w="75" w:type="dxa"/>
              <w:right w:w="75" w:type="dxa"/>
            </w:tcMar>
            <w:vAlign w:val="center"/>
            <w:hideMark/>
          </w:tcPr>
          <w:p w:rsidR="001E4BA5" w:rsidRPr="00565133" w:rsidRDefault="001E4BA5" w:rsidP="001E4BA5">
            <w:pPr>
              <w:spacing w:after="0" w:line="240" w:lineRule="auto"/>
              <w:rPr>
                <w:rFonts w:ascii="Times New Roman" w:eastAsia="Times New Roman" w:hAnsi="Times New Roman" w:cs="Times New Roman"/>
                <w:b/>
                <w:bCs/>
                <w:sz w:val="28"/>
                <w:szCs w:val="28"/>
                <w:lang w:eastAsia="ru-RU"/>
              </w:rPr>
            </w:pPr>
            <w:r w:rsidRPr="00565133">
              <w:rPr>
                <w:rFonts w:ascii="Times New Roman" w:eastAsia="Times New Roman" w:hAnsi="Times New Roman" w:cs="Times New Roman"/>
                <w:b/>
                <w:bCs/>
                <w:color w:val="F0F8FF"/>
                <w:sz w:val="28"/>
                <w:szCs w:val="28"/>
                <w:lang w:eastAsia="ru-RU"/>
              </w:rPr>
              <w:t>Оценка собственной жизни</w:t>
            </w:r>
          </w:p>
        </w:tc>
        <w:tc>
          <w:tcPr>
            <w:tcW w:w="0" w:type="auto"/>
            <w:tcBorders>
              <w:top w:val="outset" w:sz="6" w:space="0" w:color="F0F8FF"/>
              <w:left w:val="outset" w:sz="6" w:space="0" w:color="F0F8FF"/>
              <w:bottom w:val="outset" w:sz="6" w:space="0" w:color="F0F8FF"/>
              <w:right w:val="outset" w:sz="6" w:space="0" w:color="F0F8FF"/>
            </w:tcBorders>
            <w:shd w:val="clear" w:color="auto" w:fill="F0F8FF"/>
            <w:vAlign w:val="center"/>
            <w:hideMark/>
          </w:tcPr>
          <w:p w:rsidR="001E4BA5" w:rsidRPr="00565133" w:rsidRDefault="001E4BA5" w:rsidP="001E4BA5">
            <w:pPr>
              <w:numPr>
                <w:ilvl w:val="0"/>
                <w:numId w:val="8"/>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Пессимистическая оценка своего прошлого</w:t>
            </w:r>
          </w:p>
          <w:p w:rsidR="001E4BA5" w:rsidRPr="00565133" w:rsidRDefault="001E4BA5" w:rsidP="001E4BA5">
            <w:pPr>
              <w:numPr>
                <w:ilvl w:val="0"/>
                <w:numId w:val="8"/>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 xml:space="preserve">Избирательное </w:t>
            </w:r>
            <w:proofErr w:type="gramStart"/>
            <w:r w:rsidRPr="00565133">
              <w:rPr>
                <w:rFonts w:ascii="Times New Roman" w:eastAsia="Times New Roman" w:hAnsi="Times New Roman" w:cs="Times New Roman"/>
                <w:color w:val="003399"/>
                <w:sz w:val="28"/>
                <w:szCs w:val="28"/>
                <w:lang w:eastAsia="ru-RU"/>
              </w:rPr>
              <w:t>воспоминание</w:t>
            </w:r>
            <w:proofErr w:type="gramEnd"/>
            <w:r w:rsidRPr="00565133">
              <w:rPr>
                <w:rFonts w:ascii="Times New Roman" w:eastAsia="Times New Roman" w:hAnsi="Times New Roman" w:cs="Times New Roman"/>
                <w:color w:val="003399"/>
                <w:sz w:val="28"/>
                <w:szCs w:val="28"/>
                <w:lang w:eastAsia="ru-RU"/>
              </w:rPr>
              <w:t xml:space="preserve"> неприятных событий прошлого</w:t>
            </w:r>
          </w:p>
          <w:p w:rsidR="001E4BA5" w:rsidRPr="00565133" w:rsidRDefault="001E4BA5" w:rsidP="001E4BA5">
            <w:pPr>
              <w:numPr>
                <w:ilvl w:val="0"/>
                <w:numId w:val="8"/>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Пессимистическая оценка своего нынешнего состояния</w:t>
            </w:r>
          </w:p>
          <w:p w:rsidR="001E4BA5" w:rsidRPr="00565133" w:rsidRDefault="001E4BA5" w:rsidP="001E4BA5">
            <w:pPr>
              <w:numPr>
                <w:ilvl w:val="0"/>
                <w:numId w:val="8"/>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Отсутствие перспектив в будущем</w:t>
            </w:r>
          </w:p>
        </w:tc>
      </w:tr>
      <w:tr w:rsidR="001E4BA5" w:rsidRPr="00565133" w:rsidTr="001E4BA5">
        <w:trPr>
          <w:tblCellSpacing w:w="15" w:type="dxa"/>
        </w:trPr>
        <w:tc>
          <w:tcPr>
            <w:tcW w:w="0" w:type="auto"/>
            <w:tcBorders>
              <w:top w:val="outset" w:sz="6" w:space="0" w:color="F0F8FF"/>
              <w:left w:val="outset" w:sz="6" w:space="0" w:color="F0F8FF"/>
              <w:bottom w:val="outset" w:sz="6" w:space="0" w:color="F0F8FF"/>
              <w:right w:val="outset" w:sz="6" w:space="0" w:color="F0F8FF"/>
            </w:tcBorders>
            <w:shd w:val="clear" w:color="auto" w:fill="7FB4FA"/>
            <w:tcMar>
              <w:top w:w="75" w:type="dxa"/>
              <w:left w:w="75" w:type="dxa"/>
              <w:bottom w:w="75" w:type="dxa"/>
              <w:right w:w="75" w:type="dxa"/>
            </w:tcMar>
            <w:vAlign w:val="center"/>
            <w:hideMark/>
          </w:tcPr>
          <w:p w:rsidR="001E4BA5" w:rsidRPr="00565133" w:rsidRDefault="001E4BA5" w:rsidP="001E4BA5">
            <w:pPr>
              <w:spacing w:after="0" w:line="240" w:lineRule="auto"/>
              <w:rPr>
                <w:rFonts w:ascii="Times New Roman" w:eastAsia="Times New Roman" w:hAnsi="Times New Roman" w:cs="Times New Roman"/>
                <w:b/>
                <w:bCs/>
                <w:sz w:val="28"/>
                <w:szCs w:val="28"/>
                <w:lang w:eastAsia="ru-RU"/>
              </w:rPr>
            </w:pPr>
            <w:r w:rsidRPr="00565133">
              <w:rPr>
                <w:rFonts w:ascii="Times New Roman" w:eastAsia="Times New Roman" w:hAnsi="Times New Roman" w:cs="Times New Roman"/>
                <w:b/>
                <w:bCs/>
                <w:color w:val="F0F8FF"/>
                <w:sz w:val="28"/>
                <w:szCs w:val="28"/>
                <w:lang w:eastAsia="ru-RU"/>
              </w:rPr>
              <w:t>Взаимодействие с окружающим</w:t>
            </w:r>
          </w:p>
        </w:tc>
        <w:tc>
          <w:tcPr>
            <w:tcW w:w="0" w:type="auto"/>
            <w:tcBorders>
              <w:top w:val="outset" w:sz="6" w:space="0" w:color="F0F8FF"/>
              <w:left w:val="outset" w:sz="6" w:space="0" w:color="F0F8FF"/>
              <w:bottom w:val="outset" w:sz="6" w:space="0" w:color="F0F8FF"/>
              <w:right w:val="outset" w:sz="6" w:space="0" w:color="F0F8FF"/>
            </w:tcBorders>
            <w:shd w:val="clear" w:color="auto" w:fill="F0F8FF"/>
            <w:vAlign w:val="center"/>
            <w:hideMark/>
          </w:tcPr>
          <w:p w:rsidR="001E4BA5" w:rsidRPr="00565133" w:rsidRDefault="001E4BA5" w:rsidP="001E4BA5">
            <w:pPr>
              <w:numPr>
                <w:ilvl w:val="0"/>
                <w:numId w:val="9"/>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Нелюдимость, избегание контактов с окружающими</w:t>
            </w:r>
          </w:p>
          <w:p w:rsidR="001E4BA5" w:rsidRPr="00565133" w:rsidRDefault="001E4BA5" w:rsidP="001E4BA5">
            <w:pPr>
              <w:numPr>
                <w:ilvl w:val="0"/>
                <w:numId w:val="9"/>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Стремление к контакту с окружающими, поиски сочувствия, апелляция к врачу за помощью</w:t>
            </w:r>
          </w:p>
          <w:p w:rsidR="001E4BA5" w:rsidRPr="00565133" w:rsidRDefault="001E4BA5" w:rsidP="001E4BA5">
            <w:pPr>
              <w:numPr>
                <w:ilvl w:val="0"/>
                <w:numId w:val="9"/>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Склонность к нытью</w:t>
            </w:r>
          </w:p>
          <w:p w:rsidR="001E4BA5" w:rsidRPr="00565133" w:rsidRDefault="001E4BA5" w:rsidP="001E4BA5">
            <w:pPr>
              <w:numPr>
                <w:ilvl w:val="0"/>
                <w:numId w:val="9"/>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Капризность</w:t>
            </w:r>
          </w:p>
          <w:p w:rsidR="001E4BA5" w:rsidRPr="00565133" w:rsidRDefault="001E4BA5" w:rsidP="001E4BA5">
            <w:pPr>
              <w:numPr>
                <w:ilvl w:val="0"/>
                <w:numId w:val="9"/>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Эгоцентрическая направленность на свои страдания</w:t>
            </w:r>
          </w:p>
        </w:tc>
      </w:tr>
      <w:tr w:rsidR="001E4BA5" w:rsidRPr="00565133" w:rsidTr="001E4BA5">
        <w:trPr>
          <w:tblCellSpacing w:w="15" w:type="dxa"/>
        </w:trPr>
        <w:tc>
          <w:tcPr>
            <w:tcW w:w="0" w:type="auto"/>
            <w:tcBorders>
              <w:top w:val="outset" w:sz="6" w:space="0" w:color="F0F8FF"/>
              <w:left w:val="outset" w:sz="6" w:space="0" w:color="F0F8FF"/>
              <w:bottom w:val="outset" w:sz="6" w:space="0" w:color="F0F8FF"/>
              <w:right w:val="outset" w:sz="6" w:space="0" w:color="F0F8FF"/>
            </w:tcBorders>
            <w:shd w:val="clear" w:color="auto" w:fill="7FB4FA"/>
            <w:tcMar>
              <w:top w:w="75" w:type="dxa"/>
              <w:left w:w="75" w:type="dxa"/>
              <w:bottom w:w="75" w:type="dxa"/>
              <w:right w:w="75" w:type="dxa"/>
            </w:tcMar>
            <w:vAlign w:val="center"/>
            <w:hideMark/>
          </w:tcPr>
          <w:p w:rsidR="001E4BA5" w:rsidRPr="00565133" w:rsidRDefault="001E4BA5" w:rsidP="001E4BA5">
            <w:pPr>
              <w:spacing w:after="0" w:line="240" w:lineRule="auto"/>
              <w:rPr>
                <w:rFonts w:ascii="Times New Roman" w:eastAsia="Times New Roman" w:hAnsi="Times New Roman" w:cs="Times New Roman"/>
                <w:b/>
                <w:bCs/>
                <w:sz w:val="28"/>
                <w:szCs w:val="28"/>
                <w:lang w:eastAsia="ru-RU"/>
              </w:rPr>
            </w:pPr>
            <w:r w:rsidRPr="00565133">
              <w:rPr>
                <w:rFonts w:ascii="Times New Roman" w:eastAsia="Times New Roman" w:hAnsi="Times New Roman" w:cs="Times New Roman"/>
                <w:b/>
                <w:bCs/>
                <w:color w:val="F0F8FF"/>
                <w:sz w:val="28"/>
                <w:szCs w:val="28"/>
                <w:lang w:eastAsia="ru-RU"/>
              </w:rPr>
              <w:t>Вегетативные нарушения</w:t>
            </w:r>
          </w:p>
        </w:tc>
        <w:tc>
          <w:tcPr>
            <w:tcW w:w="0" w:type="auto"/>
            <w:tcBorders>
              <w:top w:val="outset" w:sz="6" w:space="0" w:color="F0F8FF"/>
              <w:left w:val="outset" w:sz="6" w:space="0" w:color="F0F8FF"/>
              <w:bottom w:val="outset" w:sz="6" w:space="0" w:color="F0F8FF"/>
              <w:right w:val="outset" w:sz="6" w:space="0" w:color="F0F8FF"/>
            </w:tcBorders>
            <w:shd w:val="clear" w:color="auto" w:fill="F0F8FF"/>
            <w:vAlign w:val="center"/>
            <w:hideMark/>
          </w:tcPr>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Слезливость</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Расширение зрачков</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Сухость во рту (“симптомы сухого языка”)</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Тахикардия</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proofErr w:type="gramStart"/>
            <w:r w:rsidRPr="00565133">
              <w:rPr>
                <w:rFonts w:ascii="Times New Roman" w:eastAsia="Times New Roman" w:hAnsi="Times New Roman" w:cs="Times New Roman"/>
                <w:color w:val="003399"/>
                <w:sz w:val="28"/>
                <w:szCs w:val="28"/>
                <w:lang w:eastAsia="ru-RU"/>
              </w:rPr>
              <w:t>Повышенное</w:t>
            </w:r>
            <w:proofErr w:type="gramEnd"/>
            <w:r w:rsidRPr="00565133">
              <w:rPr>
                <w:rFonts w:ascii="Times New Roman" w:eastAsia="Times New Roman" w:hAnsi="Times New Roman" w:cs="Times New Roman"/>
                <w:color w:val="003399"/>
                <w:sz w:val="28"/>
                <w:szCs w:val="28"/>
                <w:lang w:eastAsia="ru-RU"/>
              </w:rPr>
              <w:t xml:space="preserve"> АД</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Ощущение стесненного дыхания, нехватки воздуха</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Ощущение комка в горле</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Головные боли</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Бессонница</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Повышенная сонливость</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Нарушение ритма сна</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Отсутствие чувства сна</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Чувство физической тяжести, душевной боли в груди</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То же в других частях тела (голове, эпигастрии, животе)</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Запоры</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Снижение веса тела</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Повышение веса тела</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Снижение аппетита</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 xml:space="preserve">Пища ощущается </w:t>
            </w:r>
            <w:proofErr w:type="gramStart"/>
            <w:r w:rsidRPr="00565133">
              <w:rPr>
                <w:rFonts w:ascii="Times New Roman" w:eastAsia="Times New Roman" w:hAnsi="Times New Roman" w:cs="Times New Roman"/>
                <w:color w:val="003399"/>
                <w:sz w:val="28"/>
                <w:szCs w:val="28"/>
                <w:lang w:eastAsia="ru-RU"/>
              </w:rPr>
              <w:t>безвкусной</w:t>
            </w:r>
            <w:proofErr w:type="gramEnd"/>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Снижение либидо</w:t>
            </w:r>
          </w:p>
          <w:p w:rsidR="001E4BA5" w:rsidRPr="00565133" w:rsidRDefault="001E4BA5" w:rsidP="001E4BA5">
            <w:pPr>
              <w:numPr>
                <w:ilvl w:val="0"/>
                <w:numId w:val="10"/>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t>Нарушение менструального цикла (задержка)</w:t>
            </w:r>
          </w:p>
        </w:tc>
      </w:tr>
      <w:tr w:rsidR="001E4BA5" w:rsidRPr="00565133" w:rsidTr="001E4BA5">
        <w:trPr>
          <w:tblCellSpacing w:w="15" w:type="dxa"/>
        </w:trPr>
        <w:tc>
          <w:tcPr>
            <w:tcW w:w="0" w:type="auto"/>
            <w:tcBorders>
              <w:top w:val="outset" w:sz="6" w:space="0" w:color="F0F8FF"/>
              <w:left w:val="outset" w:sz="6" w:space="0" w:color="F0F8FF"/>
              <w:bottom w:val="outset" w:sz="6" w:space="0" w:color="F0F8FF"/>
              <w:right w:val="outset" w:sz="6" w:space="0" w:color="F0F8FF"/>
            </w:tcBorders>
            <w:shd w:val="clear" w:color="auto" w:fill="7FB4FA"/>
            <w:tcMar>
              <w:top w:w="75" w:type="dxa"/>
              <w:left w:w="75" w:type="dxa"/>
              <w:bottom w:w="75" w:type="dxa"/>
              <w:right w:w="75" w:type="dxa"/>
            </w:tcMar>
            <w:vAlign w:val="center"/>
            <w:hideMark/>
          </w:tcPr>
          <w:p w:rsidR="001E4BA5" w:rsidRPr="00565133" w:rsidRDefault="001E4BA5" w:rsidP="001E4BA5">
            <w:pPr>
              <w:spacing w:after="0" w:line="240" w:lineRule="auto"/>
              <w:rPr>
                <w:rFonts w:ascii="Times New Roman" w:eastAsia="Times New Roman" w:hAnsi="Times New Roman" w:cs="Times New Roman"/>
                <w:b/>
                <w:bCs/>
                <w:sz w:val="28"/>
                <w:szCs w:val="28"/>
                <w:lang w:eastAsia="ru-RU"/>
              </w:rPr>
            </w:pPr>
            <w:r w:rsidRPr="00565133">
              <w:rPr>
                <w:rFonts w:ascii="Times New Roman" w:eastAsia="Times New Roman" w:hAnsi="Times New Roman" w:cs="Times New Roman"/>
                <w:b/>
                <w:bCs/>
                <w:color w:val="F0F8FF"/>
                <w:sz w:val="28"/>
                <w:szCs w:val="28"/>
                <w:lang w:eastAsia="ru-RU"/>
              </w:rPr>
              <w:t xml:space="preserve">Динамика состояния в </w:t>
            </w:r>
            <w:r w:rsidRPr="00565133">
              <w:rPr>
                <w:rFonts w:ascii="Times New Roman" w:eastAsia="Times New Roman" w:hAnsi="Times New Roman" w:cs="Times New Roman"/>
                <w:b/>
                <w:bCs/>
                <w:color w:val="F0F8FF"/>
                <w:sz w:val="28"/>
                <w:szCs w:val="28"/>
                <w:lang w:eastAsia="ru-RU"/>
              </w:rPr>
              <w:lastRenderedPageBreak/>
              <w:t>течение суток</w:t>
            </w:r>
          </w:p>
        </w:tc>
        <w:tc>
          <w:tcPr>
            <w:tcW w:w="0" w:type="auto"/>
            <w:tcBorders>
              <w:top w:val="outset" w:sz="6" w:space="0" w:color="F0F8FF"/>
              <w:left w:val="outset" w:sz="6" w:space="0" w:color="F0F8FF"/>
              <w:bottom w:val="outset" w:sz="6" w:space="0" w:color="F0F8FF"/>
              <w:right w:val="outset" w:sz="6" w:space="0" w:color="F0F8FF"/>
            </w:tcBorders>
            <w:shd w:val="clear" w:color="auto" w:fill="F0F8FF"/>
            <w:vAlign w:val="center"/>
            <w:hideMark/>
          </w:tcPr>
          <w:p w:rsidR="001E4BA5" w:rsidRPr="00565133" w:rsidRDefault="001E4BA5" w:rsidP="001E4BA5">
            <w:pPr>
              <w:numPr>
                <w:ilvl w:val="0"/>
                <w:numId w:val="11"/>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lastRenderedPageBreak/>
              <w:t>Улучшения состояния к вечеру</w:t>
            </w:r>
          </w:p>
          <w:p w:rsidR="001E4BA5" w:rsidRPr="00565133" w:rsidRDefault="001E4BA5" w:rsidP="001E4BA5">
            <w:pPr>
              <w:numPr>
                <w:ilvl w:val="0"/>
                <w:numId w:val="11"/>
              </w:numPr>
              <w:spacing w:before="100" w:beforeAutospacing="1" w:after="100" w:afterAutospacing="1" w:line="324" w:lineRule="atLeast"/>
              <w:ind w:left="0"/>
              <w:rPr>
                <w:rFonts w:ascii="Times New Roman" w:eastAsia="Times New Roman" w:hAnsi="Times New Roman" w:cs="Times New Roman"/>
                <w:sz w:val="28"/>
                <w:szCs w:val="28"/>
                <w:lang w:eastAsia="ru-RU"/>
              </w:rPr>
            </w:pPr>
            <w:r w:rsidRPr="00565133">
              <w:rPr>
                <w:rFonts w:ascii="Times New Roman" w:eastAsia="Times New Roman" w:hAnsi="Times New Roman" w:cs="Times New Roman"/>
                <w:color w:val="003399"/>
                <w:sz w:val="28"/>
                <w:szCs w:val="28"/>
                <w:lang w:eastAsia="ru-RU"/>
              </w:rPr>
              <w:lastRenderedPageBreak/>
              <w:t>Ухудшение состояния к вечеру</w:t>
            </w:r>
          </w:p>
        </w:tc>
      </w:tr>
    </w:tbl>
    <w:p w:rsidR="001E4BA5" w:rsidRPr="00565133" w:rsidRDefault="001E4BA5"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4" w:name="a5"/>
      <w:bookmarkEnd w:id="4"/>
      <w:r w:rsidRPr="00565133">
        <w:rPr>
          <w:rFonts w:ascii="Times New Roman" w:eastAsia="Times New Roman" w:hAnsi="Times New Roman" w:cs="Times New Roman"/>
          <w:b/>
          <w:bCs/>
          <w:color w:val="333333"/>
          <w:sz w:val="28"/>
          <w:szCs w:val="28"/>
          <w:lang w:eastAsia="ru-RU"/>
        </w:rPr>
        <w:lastRenderedPageBreak/>
        <w:t>Психодиагностика суицидального поведения.</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Почти каждый, кто всерьез думает о самоубийстве, так или иначе, дает понять окружающим о своем намерении. Самоубийства, часто,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намерился совершить суицид, от 70 до 75 % тем или иным образом раскрывают свои стремления. Иногда это будут едва уловимые намеки; часто же угрозы являются легко узнаваемыми. Очень важно, что 3/4 тех, кто совершает самоубийства, посещают врачей, психологов, педагогов, работников социальных служб, до этого по какому-либо поводу в течение ближайших недель и месяцев. Они ищут возможности высказаться и быть выслушанными. Однако очень часто врачи, соцработники и семья не слушают их.</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Суицидальными людьми, в целом, часто руководят амбивалентные чувства. Они испытывают безнадежность, и в то же самое время надеются на спасение.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Часто желания за и против суицида настолько уравновешенны, что если близкие в эти минуты проявят теплоту, заботу и проницательность, то весы могут накрениться в сторону выбора жизни. Поэтому очень важно знать во время беседы с суицидальным человеком об особых ключах и предостерегающих признаках самоубийства.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Различают склонности к суицидальному поведению, в зависимости от типа личности. Так приводится статистика, что в 36% суициды совершают истероиды, в 33% - инфантильные эмоционально лабильные субъекты, и в 13% - у субъектов отмечались астенические черты.</w:t>
      </w:r>
    </w:p>
    <w:p w:rsidR="001E4BA5" w:rsidRPr="00565133" w:rsidRDefault="001E4BA5"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5" w:name="a9"/>
      <w:bookmarkEnd w:id="5"/>
      <w:r w:rsidRPr="00565133">
        <w:rPr>
          <w:rFonts w:ascii="Times New Roman" w:eastAsia="Times New Roman" w:hAnsi="Times New Roman" w:cs="Times New Roman"/>
          <w:b/>
          <w:bCs/>
          <w:color w:val="333333"/>
          <w:sz w:val="28"/>
          <w:szCs w:val="28"/>
          <w:lang w:eastAsia="ru-RU"/>
        </w:rPr>
        <w:t>Способы суицида.</w:t>
      </w:r>
    </w:p>
    <w:p w:rsidR="001E4BA5" w:rsidRPr="00565133" w:rsidRDefault="001E4BA5" w:rsidP="001E4BA5">
      <w:pPr>
        <w:numPr>
          <w:ilvl w:val="0"/>
          <w:numId w:val="1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Отравления лекарственными препаратами.</w:t>
      </w:r>
    </w:p>
    <w:p w:rsidR="001E4BA5" w:rsidRPr="00565133" w:rsidRDefault="001E4BA5" w:rsidP="001E4BA5">
      <w:pPr>
        <w:numPr>
          <w:ilvl w:val="0"/>
          <w:numId w:val="1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Отравления бытовой химией.</w:t>
      </w:r>
    </w:p>
    <w:p w:rsidR="001E4BA5" w:rsidRPr="00565133" w:rsidRDefault="001E4BA5" w:rsidP="001E4BA5">
      <w:pPr>
        <w:numPr>
          <w:ilvl w:val="0"/>
          <w:numId w:val="1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Порезы вен и повешения.</w:t>
      </w:r>
    </w:p>
    <w:p w:rsidR="001E4BA5" w:rsidRPr="00565133" w:rsidRDefault="001E4BA5" w:rsidP="001E4BA5">
      <w:pPr>
        <w:numPr>
          <w:ilvl w:val="0"/>
          <w:numId w:val="12"/>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Большинство исследователей полагают, что фатальные ДТП, с единственной жертвой – фактически суициды.</w:t>
      </w:r>
    </w:p>
    <w:p w:rsidR="001E4BA5" w:rsidRPr="00565133" w:rsidRDefault="001E4BA5"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6" w:name="a6"/>
      <w:bookmarkEnd w:id="6"/>
      <w:r w:rsidRPr="00565133">
        <w:rPr>
          <w:rFonts w:ascii="Times New Roman" w:eastAsia="Times New Roman" w:hAnsi="Times New Roman" w:cs="Times New Roman"/>
          <w:b/>
          <w:bCs/>
          <w:color w:val="333333"/>
          <w:sz w:val="28"/>
          <w:szCs w:val="28"/>
          <w:lang w:eastAsia="ru-RU"/>
        </w:rPr>
        <w:t>Как бороться с суицидом. (Предотвращение).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Диагностика предсуицидального синдрома имеет важно профилактическое значение. Лица, находящиеся, а в предсуицидальном периоде, нуждающиеся в индивидуальной, групповой и (или) семейной психотерапии. Особую </w:t>
      </w:r>
      <w:r w:rsidRPr="00565133">
        <w:rPr>
          <w:rFonts w:ascii="Times New Roman" w:eastAsia="Times New Roman" w:hAnsi="Times New Roman" w:cs="Times New Roman"/>
          <w:color w:val="333333"/>
          <w:sz w:val="28"/>
          <w:szCs w:val="28"/>
          <w:lang w:eastAsia="ru-RU"/>
        </w:rPr>
        <w:lastRenderedPageBreak/>
        <w:t xml:space="preserve">практическую значимость имеет анализ факторов, удерживающих детей от самоубийства. К их числу относят: отсутствие психических заболеваний, протекающих с депрессивными расстройствами; </w:t>
      </w:r>
      <w:proofErr w:type="gramStart"/>
      <w:r w:rsidRPr="00565133">
        <w:rPr>
          <w:rFonts w:ascii="Times New Roman" w:eastAsia="Times New Roman" w:hAnsi="Times New Roman" w:cs="Times New Roman"/>
          <w:color w:val="333333"/>
          <w:sz w:val="28"/>
          <w:szCs w:val="28"/>
          <w:lang w:eastAsia="ru-RU"/>
        </w:rPr>
        <w:t>лучшая</w:t>
      </w:r>
      <w:proofErr w:type="gramEnd"/>
      <w:r w:rsidRPr="00565133">
        <w:rPr>
          <w:rFonts w:ascii="Times New Roman" w:eastAsia="Times New Roman" w:hAnsi="Times New Roman" w:cs="Times New Roman"/>
          <w:color w:val="333333"/>
          <w:sz w:val="28"/>
          <w:szCs w:val="28"/>
          <w:lang w:eastAsia="ru-RU"/>
        </w:rPr>
        <w:t xml:space="preserve"> интегрированность в семье; когнитивные функционирование, не достигшее уровня конкретного или формального мышления; наличие культуральных и духовно-религиозных факторов, делающих суицид менее приемлемым или табуирующих его; проведение индивидуализированной терапии, направленной на купирование травматизации и избирательно адресующейся к слабым сторонам акцентуированной или психотической личности (сенситивность, склонность к депрессивным состояниям у шизоидов и циклоидов).</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bookmarkStart w:id="7" w:name="a7"/>
      <w:bookmarkEnd w:id="7"/>
      <w:r w:rsidRPr="00565133">
        <w:rPr>
          <w:rFonts w:ascii="Times New Roman" w:eastAsia="Times New Roman" w:hAnsi="Times New Roman" w:cs="Times New Roman"/>
          <w:b/>
          <w:bCs/>
          <w:color w:val="333333"/>
          <w:sz w:val="28"/>
          <w:szCs w:val="28"/>
          <w:lang w:eastAsia="ru-RU"/>
        </w:rPr>
        <w:t>Депрессия.</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Многие из черт, свидетельствующих о суицидальности, сходны с признаками депрессии. Ее основным симптомом является потеря возможности получать удовольствие и испытывать наслаждение от тех вещей в жизни, которые раньше приносили счастье. Поступки и настроение как бы выдыхаются и становятся безвкусными. Психика лишается сильных чувств. Человеком овладевает безнадежность, вина, самоосуждение и раздражительность. Заметно ослабевает двигательная активность или, наоборот, возникают приступы громкой, быстрой, порой беспрестанной речи, наполненные жалобами, обвинениями или просьбами о помощи. Часто бывают нарушения сна или волнообразная усталость. Соматические признаки тревоги проявляются дрожанием, сухостью губ и учащенным дыханием. Появляются ничем не обусловленные соматические нарушения в виде болей в голове, боку или животе. Больные постоянно ощущают свою нежеланность, греховность и бесполезность, в силу чего приходят к заключению, что жизнь не имеет смысла.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Психогенные причины депрессии часто связаны с потерей: </w:t>
      </w:r>
      <w:proofErr w:type="gramStart"/>
      <w:r w:rsidRPr="00565133">
        <w:rPr>
          <w:rFonts w:ascii="Times New Roman" w:eastAsia="Times New Roman" w:hAnsi="Times New Roman" w:cs="Times New Roman"/>
          <w:color w:val="333333"/>
          <w:sz w:val="28"/>
          <w:szCs w:val="28"/>
          <w:lang w:eastAsia="ru-RU"/>
        </w:rPr>
        <w:t>утратой друзей</w:t>
      </w:r>
      <w:proofErr w:type="gramEnd"/>
      <w:r w:rsidRPr="00565133">
        <w:rPr>
          <w:rFonts w:ascii="Times New Roman" w:eastAsia="Times New Roman" w:hAnsi="Times New Roman" w:cs="Times New Roman"/>
          <w:color w:val="333333"/>
          <w:sz w:val="28"/>
          <w:szCs w:val="28"/>
          <w:lang w:eastAsia="ru-RU"/>
        </w:rPr>
        <w:t xml:space="preserve"> или близких, здоровья или работы. Она может наступить в годовщины утраты, причем человек может не осознавать приближающейся даты.</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Если человека постигает утрата, то это, естественно, порождает не только депрессию, но и гнев. Если нет возможности выразить свои чувства, то они вытесняются в бессознательное, в результате чего внутреннее напряжение и фрустрация осложняют процесс горя. Важно помнить, что почти всегда можно найти физиологическое и психологическое объяснение депрессии. Депрессия не обязательно обозначает, что человек находится в состоянии психоза или испытывает суицидальные намерения.</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Подавляющее большинство этих больных не утрачивают связей с реальностью, заботятся о себе и далеко не всегда поступают на стационарное лечение. Однако</w:t>
      </w:r>
      <w:proofErr w:type="gramStart"/>
      <w:r w:rsidRPr="00565133">
        <w:rPr>
          <w:rFonts w:ascii="Times New Roman" w:eastAsia="Times New Roman" w:hAnsi="Times New Roman" w:cs="Times New Roman"/>
          <w:color w:val="333333"/>
          <w:sz w:val="28"/>
          <w:szCs w:val="28"/>
          <w:lang w:eastAsia="ru-RU"/>
        </w:rPr>
        <w:t>,</w:t>
      </w:r>
      <w:proofErr w:type="gramEnd"/>
      <w:r w:rsidRPr="00565133">
        <w:rPr>
          <w:rFonts w:ascii="Times New Roman" w:eastAsia="Times New Roman" w:hAnsi="Times New Roman" w:cs="Times New Roman"/>
          <w:color w:val="333333"/>
          <w:sz w:val="28"/>
          <w:szCs w:val="28"/>
          <w:lang w:eastAsia="ru-RU"/>
        </w:rPr>
        <w:t xml:space="preserve"> когда они решаются на попытку самоубийства, ими овладевает отчаяние. Несмотря на это, существует достаточно «нормальных» </w:t>
      </w:r>
      <w:r w:rsidRPr="00565133">
        <w:rPr>
          <w:rFonts w:ascii="Times New Roman" w:eastAsia="Times New Roman" w:hAnsi="Times New Roman" w:cs="Times New Roman"/>
          <w:color w:val="333333"/>
          <w:sz w:val="28"/>
          <w:szCs w:val="28"/>
          <w:lang w:eastAsia="ru-RU"/>
        </w:rPr>
        <w:lastRenderedPageBreak/>
        <w:t>людей с депрессивными переживаниями, которые не заканчивают жизнь самоубийством.</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Интересен суицидологический аспект и других психических расстройств. Существует три основные группы этих заболеваний. Во-первых, </w:t>
      </w:r>
      <w:r w:rsidRPr="00565133">
        <w:rPr>
          <w:rFonts w:ascii="Times New Roman" w:eastAsia="Times New Roman" w:hAnsi="Times New Roman" w:cs="Times New Roman"/>
          <w:b/>
          <w:bCs/>
          <w:color w:val="333333"/>
          <w:sz w:val="28"/>
          <w:szCs w:val="28"/>
          <w:lang w:eastAsia="ru-RU"/>
        </w:rPr>
        <w:t>неврозы</w:t>
      </w:r>
      <w:proofErr w:type="gramStart"/>
      <w:r w:rsidRPr="00565133">
        <w:rPr>
          <w:rFonts w:ascii="Times New Roman" w:eastAsia="Times New Roman" w:hAnsi="Times New Roman" w:cs="Times New Roman"/>
          <w:b/>
          <w:bCs/>
          <w:color w:val="333333"/>
          <w:sz w:val="28"/>
          <w:szCs w:val="28"/>
          <w:lang w:eastAsia="ru-RU"/>
        </w:rPr>
        <w:t> </w:t>
      </w:r>
      <w:r w:rsidRPr="00565133">
        <w:rPr>
          <w:rFonts w:ascii="Times New Roman" w:eastAsia="Times New Roman" w:hAnsi="Times New Roman" w:cs="Times New Roman"/>
          <w:color w:val="333333"/>
          <w:sz w:val="28"/>
          <w:szCs w:val="28"/>
          <w:lang w:eastAsia="ru-RU"/>
        </w:rPr>
        <w:t>,</w:t>
      </w:r>
      <w:proofErr w:type="gramEnd"/>
      <w:r w:rsidRPr="00565133">
        <w:rPr>
          <w:rFonts w:ascii="Times New Roman" w:eastAsia="Times New Roman" w:hAnsi="Times New Roman" w:cs="Times New Roman"/>
          <w:color w:val="333333"/>
          <w:sz w:val="28"/>
          <w:szCs w:val="28"/>
          <w:lang w:eastAsia="ru-RU"/>
        </w:rPr>
        <w:t xml:space="preserve"> которые характеризуются беспричинным страхом, внутренним напряжением и тревогой. Невротик не утрачивает связи с окружающей действительностью, но у него отсутствует доверие к миру, в силу чего он становится подозрительным и тревожным. </w:t>
      </w:r>
      <w:r w:rsidRPr="00565133">
        <w:rPr>
          <w:rFonts w:ascii="Times New Roman" w:eastAsia="Times New Roman" w:hAnsi="Times New Roman" w:cs="Times New Roman"/>
          <w:b/>
          <w:bCs/>
          <w:color w:val="333333"/>
          <w:sz w:val="28"/>
          <w:szCs w:val="28"/>
          <w:lang w:eastAsia="ru-RU"/>
        </w:rPr>
        <w:t>Характерологические или личностные проблемы </w:t>
      </w:r>
      <w:r w:rsidRPr="00565133">
        <w:rPr>
          <w:rFonts w:ascii="Times New Roman" w:eastAsia="Times New Roman" w:hAnsi="Times New Roman" w:cs="Times New Roman"/>
          <w:color w:val="333333"/>
          <w:sz w:val="28"/>
          <w:szCs w:val="28"/>
          <w:lang w:eastAsia="ru-RU"/>
        </w:rPr>
        <w:t>возникают из-за дефицита моральных норм, здравомыслия или сложных взаимоотношений с окружающими. Эти люди не страдают собственно душевным расстройством, однако склонны к совершению антисоциальных поступков без возникновения чувства вины.</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Психозы </w:t>
      </w:r>
      <w:r w:rsidRPr="00565133">
        <w:rPr>
          <w:rFonts w:ascii="Times New Roman" w:eastAsia="Times New Roman" w:hAnsi="Times New Roman" w:cs="Times New Roman"/>
          <w:color w:val="333333"/>
          <w:sz w:val="28"/>
          <w:szCs w:val="28"/>
          <w:lang w:eastAsia="ru-RU"/>
        </w:rPr>
        <w:t>протекают тяжелее, чем неврозы. Человек, страдающий психозом, обычно неадекватно реагирует на большинство ситуаций окружающей жизни. К ним относится маниакально-депрессивный психоз с глубокими изменениями настроения от мании к депрессии, которая часто сопровождается суицидальными мыслями. Широко распространенным заболеванием является шизофрения, при которой возникают бредовые расстройства и обманы восприятия: голоса и видения. Для этих больных «ночные кошмары становятся реальностью». Окружающее причудливо изменяет свои очертания, а значение, которое придается определенным фактам, не имеет каких-либо реальных оснований.</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Среди страдающих психозами, шизофренией и маниакальн</w:t>
      </w:r>
      <w:proofErr w:type="gramStart"/>
      <w:r w:rsidRPr="00565133">
        <w:rPr>
          <w:rFonts w:ascii="Times New Roman" w:eastAsia="Times New Roman" w:hAnsi="Times New Roman" w:cs="Times New Roman"/>
          <w:color w:val="333333"/>
          <w:sz w:val="28"/>
          <w:szCs w:val="28"/>
          <w:lang w:eastAsia="ru-RU"/>
        </w:rPr>
        <w:t>о-</w:t>
      </w:r>
      <w:proofErr w:type="gramEnd"/>
      <w:r w:rsidRPr="00565133">
        <w:rPr>
          <w:rFonts w:ascii="Times New Roman" w:eastAsia="Times New Roman" w:hAnsi="Times New Roman" w:cs="Times New Roman"/>
          <w:color w:val="333333"/>
          <w:sz w:val="28"/>
          <w:szCs w:val="28"/>
          <w:lang w:eastAsia="ru-RU"/>
        </w:rPr>
        <w:t xml:space="preserve"> депрессивным психозом частота суицидов достаточно велика: к ним относятся не менее, чем 1/4 суицидентов. Необходимо подчеркнуть, что больные, страдающие психотической депрессией, часто совершают суицидальные действия в начале и при затухании психоза. Среди больных шизофренией, как показывают различные исследования, от 3 до 12% совершают самоубийства. Причем риск суицида на протяжении их жизни колеблется от 15 до 20%. Больные шизофренией часто совершают суициды из-за отчаяния, если внезапно осознают неспособность контролировать свою судьбу или в силу бредовых переживаний и постоянных галлюцинаторных расстройств.</w:t>
      </w:r>
    </w:p>
    <w:p w:rsidR="001E4BA5" w:rsidRPr="00B67886" w:rsidRDefault="001E4BA5" w:rsidP="001E4BA5">
      <w:pPr>
        <w:spacing w:before="240" w:after="240" w:line="270" w:lineRule="atLeast"/>
        <w:rPr>
          <w:rFonts w:ascii="Times New Roman" w:eastAsia="Times New Roman" w:hAnsi="Times New Roman" w:cs="Times New Roman"/>
          <w:color w:val="FF0000"/>
          <w:sz w:val="28"/>
          <w:szCs w:val="28"/>
          <w:lang w:eastAsia="ru-RU"/>
        </w:rPr>
      </w:pPr>
      <w:r w:rsidRPr="00B67886">
        <w:rPr>
          <w:rFonts w:ascii="Times New Roman" w:eastAsia="Times New Roman" w:hAnsi="Times New Roman" w:cs="Times New Roman"/>
          <w:b/>
          <w:bCs/>
          <w:color w:val="FF0000"/>
          <w:sz w:val="28"/>
          <w:szCs w:val="28"/>
          <w:lang w:eastAsia="ru-RU"/>
        </w:rPr>
        <w:t>Затянувшаяся депрессия и одиночество становятся опасными, если:</w:t>
      </w:r>
    </w:p>
    <w:p w:rsidR="001E4BA5" w:rsidRPr="00565133" w:rsidRDefault="001E4BA5" w:rsidP="001E4BA5">
      <w:pPr>
        <w:numPr>
          <w:ilvl w:val="0"/>
          <w:numId w:val="1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вы чувствуете враждебность к людям, к которым раньше относились хорошо;</w:t>
      </w:r>
    </w:p>
    <w:p w:rsidR="001E4BA5" w:rsidRPr="00565133" w:rsidRDefault="001E4BA5" w:rsidP="001E4BA5">
      <w:pPr>
        <w:numPr>
          <w:ilvl w:val="0"/>
          <w:numId w:val="1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у вас </w:t>
      </w:r>
      <w:proofErr w:type="gramStart"/>
      <w:r w:rsidRPr="00565133">
        <w:rPr>
          <w:rFonts w:ascii="Times New Roman" w:eastAsia="Times New Roman" w:hAnsi="Times New Roman" w:cs="Times New Roman"/>
          <w:color w:val="333333"/>
          <w:sz w:val="28"/>
          <w:szCs w:val="28"/>
          <w:lang w:eastAsia="ru-RU"/>
        </w:rPr>
        <w:t>нет интереса к чему бы то ни было</w:t>
      </w:r>
      <w:proofErr w:type="gramEnd"/>
      <w:r w:rsidRPr="00565133">
        <w:rPr>
          <w:rFonts w:ascii="Times New Roman" w:eastAsia="Times New Roman" w:hAnsi="Times New Roman" w:cs="Times New Roman"/>
          <w:color w:val="333333"/>
          <w:sz w:val="28"/>
          <w:szCs w:val="28"/>
          <w:lang w:eastAsia="ru-RU"/>
        </w:rPr>
        <w:t>;</w:t>
      </w:r>
    </w:p>
    <w:p w:rsidR="001E4BA5" w:rsidRPr="00565133" w:rsidRDefault="001E4BA5" w:rsidP="001E4BA5">
      <w:pPr>
        <w:numPr>
          <w:ilvl w:val="0"/>
          <w:numId w:val="1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ваше здоровье </w:t>
      </w:r>
      <w:proofErr w:type="gramStart"/>
      <w:r w:rsidRPr="00565133">
        <w:rPr>
          <w:rFonts w:ascii="Times New Roman" w:eastAsia="Times New Roman" w:hAnsi="Times New Roman" w:cs="Times New Roman"/>
          <w:color w:val="333333"/>
          <w:sz w:val="28"/>
          <w:szCs w:val="28"/>
          <w:lang w:eastAsia="ru-RU"/>
        </w:rPr>
        <w:t>существенно подорвано</w:t>
      </w:r>
      <w:proofErr w:type="gramEnd"/>
      <w:r w:rsidRPr="00565133">
        <w:rPr>
          <w:rFonts w:ascii="Times New Roman" w:eastAsia="Times New Roman" w:hAnsi="Times New Roman" w:cs="Times New Roman"/>
          <w:color w:val="333333"/>
          <w:sz w:val="28"/>
          <w:szCs w:val="28"/>
          <w:lang w:eastAsia="ru-RU"/>
        </w:rPr>
        <w:t>;</w:t>
      </w:r>
    </w:p>
    <w:p w:rsidR="001E4BA5" w:rsidRPr="00565133" w:rsidRDefault="001E4BA5" w:rsidP="001E4BA5">
      <w:pPr>
        <w:numPr>
          <w:ilvl w:val="0"/>
          <w:numId w:val="1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вы попадаете в зависимость от лекарств или алкоголя;</w:t>
      </w:r>
    </w:p>
    <w:p w:rsidR="001E4BA5" w:rsidRPr="00565133" w:rsidRDefault="001E4BA5" w:rsidP="001E4BA5">
      <w:pPr>
        <w:numPr>
          <w:ilvl w:val="0"/>
          <w:numId w:val="1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вы избегаете общества и большую часть времени проводите в одиночестве;</w:t>
      </w:r>
    </w:p>
    <w:p w:rsidR="001E4BA5" w:rsidRPr="00565133" w:rsidRDefault="001E4BA5" w:rsidP="001E4BA5">
      <w:pPr>
        <w:numPr>
          <w:ilvl w:val="0"/>
          <w:numId w:val="13"/>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вы думаете о самоубийстве.</w:t>
      </w:r>
    </w:p>
    <w:p w:rsidR="00B67886" w:rsidRDefault="00B67886" w:rsidP="001E4BA5">
      <w:pPr>
        <w:spacing w:before="240" w:after="240" w:line="270" w:lineRule="atLeast"/>
        <w:outlineLvl w:val="2"/>
        <w:rPr>
          <w:rFonts w:ascii="Times New Roman" w:eastAsia="Times New Roman" w:hAnsi="Times New Roman" w:cs="Times New Roman"/>
          <w:b/>
          <w:bCs/>
          <w:color w:val="333333"/>
          <w:sz w:val="28"/>
          <w:szCs w:val="28"/>
          <w:lang w:eastAsia="ru-RU"/>
        </w:rPr>
      </w:pPr>
    </w:p>
    <w:p w:rsidR="001E4BA5" w:rsidRPr="00B67886" w:rsidRDefault="00B67886" w:rsidP="001E4BA5">
      <w:pPr>
        <w:spacing w:before="240" w:after="240" w:line="270" w:lineRule="atLeast"/>
        <w:outlineLvl w:val="2"/>
        <w:rPr>
          <w:rFonts w:ascii="Times New Roman" w:eastAsia="Times New Roman" w:hAnsi="Times New Roman" w:cs="Times New Roman"/>
          <w:b/>
          <w:bCs/>
          <w:color w:val="FF0000"/>
          <w:sz w:val="28"/>
          <w:szCs w:val="28"/>
          <w:lang w:eastAsia="ru-RU"/>
        </w:rPr>
      </w:pPr>
      <w:r w:rsidRPr="00B67886">
        <w:rPr>
          <w:rFonts w:ascii="Times New Roman" w:eastAsia="Times New Roman" w:hAnsi="Times New Roman" w:cs="Times New Roman"/>
          <w:b/>
          <w:bCs/>
          <w:color w:val="FF0000"/>
          <w:sz w:val="28"/>
          <w:szCs w:val="28"/>
          <w:lang w:eastAsia="ru-RU"/>
        </w:rPr>
        <w:lastRenderedPageBreak/>
        <w:t>Предотвращение</w:t>
      </w:r>
      <w:r w:rsidR="001E4BA5" w:rsidRPr="00B67886">
        <w:rPr>
          <w:rFonts w:ascii="Times New Roman" w:eastAsia="Times New Roman" w:hAnsi="Times New Roman" w:cs="Times New Roman"/>
          <w:b/>
          <w:bCs/>
          <w:color w:val="FF0000"/>
          <w:sz w:val="28"/>
          <w:szCs w:val="28"/>
          <w:lang w:eastAsia="ru-RU"/>
        </w:rPr>
        <w:t xml:space="preserve"> суицидальных попыток.</w:t>
      </w:r>
    </w:p>
    <w:p w:rsidR="001E4BA5" w:rsidRPr="00565133" w:rsidRDefault="001E4BA5" w:rsidP="001E4BA5">
      <w:pPr>
        <w:numPr>
          <w:ilvl w:val="0"/>
          <w:numId w:val="1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Снятие психологического напряжения в психотравмирующей ситуации.</w:t>
      </w:r>
    </w:p>
    <w:p w:rsidR="001E4BA5" w:rsidRPr="00565133" w:rsidRDefault="001E4BA5" w:rsidP="001E4BA5">
      <w:pPr>
        <w:numPr>
          <w:ilvl w:val="0"/>
          <w:numId w:val="1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Уменьшение психологической зависимости от причины, повлекшей суицидальное поведение.</w:t>
      </w:r>
    </w:p>
    <w:p w:rsidR="001E4BA5" w:rsidRPr="00565133" w:rsidRDefault="001E4BA5" w:rsidP="001E4BA5">
      <w:pPr>
        <w:numPr>
          <w:ilvl w:val="0"/>
          <w:numId w:val="1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Формирование компенсаторных механизмов поведения.</w:t>
      </w:r>
    </w:p>
    <w:p w:rsidR="001E4BA5" w:rsidRPr="00565133" w:rsidRDefault="001E4BA5" w:rsidP="001E4BA5">
      <w:pPr>
        <w:numPr>
          <w:ilvl w:val="0"/>
          <w:numId w:val="14"/>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Формирование адекватного отношения к жизни и смерти.</w:t>
      </w:r>
    </w:p>
    <w:p w:rsidR="001E4BA5" w:rsidRPr="00B67886" w:rsidRDefault="001E4BA5" w:rsidP="001E4BA5">
      <w:pPr>
        <w:spacing w:before="240" w:after="240" w:line="270" w:lineRule="atLeast"/>
        <w:outlineLvl w:val="1"/>
        <w:rPr>
          <w:rFonts w:ascii="Times New Roman" w:eastAsia="Times New Roman" w:hAnsi="Times New Roman" w:cs="Times New Roman"/>
          <w:b/>
          <w:bCs/>
          <w:color w:val="FF0000"/>
          <w:sz w:val="28"/>
          <w:szCs w:val="28"/>
          <w:lang w:eastAsia="ru-RU"/>
        </w:rPr>
      </w:pPr>
      <w:bookmarkStart w:id="8" w:name="a8"/>
      <w:bookmarkEnd w:id="8"/>
      <w:r w:rsidRPr="00B67886">
        <w:rPr>
          <w:rFonts w:ascii="Times New Roman" w:eastAsia="Times New Roman" w:hAnsi="Times New Roman" w:cs="Times New Roman"/>
          <w:b/>
          <w:bCs/>
          <w:color w:val="FF0000"/>
          <w:sz w:val="28"/>
          <w:szCs w:val="28"/>
          <w:lang w:eastAsia="ru-RU"/>
        </w:rPr>
        <w:t>Распознавание суицида: профилактика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Слово «превенция» (профилактика) происходит от латинского «praevenire» — «предшествовать, предвосхищать». Знание социальных и психологических предвестников суицида может помочь нам понять и предотвратить его. «Почему он устремил свою силу и ум на разрушение этой силы и этого ума?» Этот вопрос задают почти все, кто был знаком с жертвой самоубийства.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Социологи рассматривают самоубийство как барометр социального напряжения. Психологи интерпретируют его как реакцию давления на личность. Однако и те, и другие согласны, что самоубийство возникает, если у человека появляется чувство отсутствия приемлемого пути к достойному существованию. Вместе с тем далеко не каждый, у кого нарушены связи с обществом или возникли неудачи на работе, становится жертвой самоубийства. Не существует какой-либо одной причины, из-за которой человек лишает себя жизни. Предрасполагающие факторы также различаются от человека </w:t>
      </w:r>
      <w:r w:rsidRPr="00565133">
        <w:rPr>
          <w:rFonts w:ascii="Times New Roman" w:eastAsia="Times New Roman" w:hAnsi="Times New Roman" w:cs="Times New Roman"/>
          <w:i/>
          <w:iCs/>
          <w:color w:val="333333"/>
          <w:sz w:val="28"/>
          <w:szCs w:val="28"/>
          <w:lang w:eastAsia="ru-RU"/>
        </w:rPr>
        <w:t>к </w:t>
      </w:r>
      <w:r w:rsidRPr="00565133">
        <w:rPr>
          <w:rFonts w:ascii="Times New Roman" w:eastAsia="Times New Roman" w:hAnsi="Times New Roman" w:cs="Times New Roman"/>
          <w:color w:val="333333"/>
          <w:sz w:val="28"/>
          <w:szCs w:val="28"/>
          <w:lang w:eastAsia="ru-RU"/>
        </w:rPr>
        <w:t>человеку, и не выявлено какого-то единого причинного фактора суицида.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«Если бы я только знал, что она замышляла самоубийство! Я просто не мог и подумать, что произойдет такое несчастье!» — восклицают </w:t>
      </w:r>
      <w:proofErr w:type="gramStart"/>
      <w:r w:rsidRPr="00565133">
        <w:rPr>
          <w:rFonts w:ascii="Times New Roman" w:eastAsia="Times New Roman" w:hAnsi="Times New Roman" w:cs="Times New Roman"/>
          <w:color w:val="333333"/>
          <w:sz w:val="28"/>
          <w:szCs w:val="28"/>
          <w:lang w:eastAsia="ru-RU"/>
        </w:rPr>
        <w:t>близкие</w:t>
      </w:r>
      <w:proofErr w:type="gramEnd"/>
      <w:r w:rsidRPr="00565133">
        <w:rPr>
          <w:rFonts w:ascii="Times New Roman" w:eastAsia="Times New Roman" w:hAnsi="Times New Roman" w:cs="Times New Roman"/>
          <w:color w:val="333333"/>
          <w:sz w:val="28"/>
          <w:szCs w:val="28"/>
          <w:lang w:eastAsia="ru-RU"/>
        </w:rPr>
        <w:t>. И все же почти каждый, кто всерьез думает о самоубийстве, так или иначе, дает понять окружающим о своем намерении. Самоубийства не возникают внезапно, импульсивно, непредсказуемо или неизбежно. Они являются последней каплей в чаше постепенно ухудшающейся адаптации. Среди тех, кто намеревается совершить суицид, от 70 до 75% тем или иным образом раскрывают свои стремления. Иногда это будут едва уловимые намеки; часто же угрозы являются легко узнаваемыми. Очень важно, что 3/4 тех, кто совершает самоубийства, посещают своих врачей до этого по какому-либо поводу в течение ближайших месяцев. Они ищут возможности высказаться и быть выслушанными. Однако очень часто врачи и семья не слушают их.</w:t>
      </w:r>
    </w:p>
    <w:p w:rsidR="00B67886" w:rsidRDefault="00B67886"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9" w:name="a10"/>
      <w:bookmarkEnd w:id="9"/>
    </w:p>
    <w:p w:rsidR="00B67886" w:rsidRDefault="00B67886" w:rsidP="001E4BA5">
      <w:pPr>
        <w:spacing w:before="240" w:after="240" w:line="270" w:lineRule="atLeast"/>
        <w:outlineLvl w:val="1"/>
        <w:rPr>
          <w:rFonts w:ascii="Times New Roman" w:eastAsia="Times New Roman" w:hAnsi="Times New Roman" w:cs="Times New Roman"/>
          <w:b/>
          <w:bCs/>
          <w:color w:val="333333"/>
          <w:sz w:val="28"/>
          <w:szCs w:val="28"/>
          <w:lang w:eastAsia="ru-RU"/>
        </w:rPr>
      </w:pPr>
    </w:p>
    <w:p w:rsidR="00B67886" w:rsidRDefault="00B67886" w:rsidP="001E4BA5">
      <w:pPr>
        <w:spacing w:before="240" w:after="240" w:line="270" w:lineRule="atLeast"/>
        <w:outlineLvl w:val="1"/>
        <w:rPr>
          <w:rFonts w:ascii="Times New Roman" w:eastAsia="Times New Roman" w:hAnsi="Times New Roman" w:cs="Times New Roman"/>
          <w:b/>
          <w:bCs/>
          <w:color w:val="333333"/>
          <w:sz w:val="28"/>
          <w:szCs w:val="28"/>
          <w:lang w:eastAsia="ru-RU"/>
        </w:rPr>
      </w:pPr>
    </w:p>
    <w:p w:rsidR="00B67886" w:rsidRDefault="00B67886" w:rsidP="001E4BA5">
      <w:pPr>
        <w:spacing w:before="240" w:after="240" w:line="270" w:lineRule="atLeast"/>
        <w:outlineLvl w:val="1"/>
        <w:rPr>
          <w:rFonts w:ascii="Times New Roman" w:eastAsia="Times New Roman" w:hAnsi="Times New Roman" w:cs="Times New Roman"/>
          <w:b/>
          <w:bCs/>
          <w:color w:val="333333"/>
          <w:sz w:val="28"/>
          <w:szCs w:val="28"/>
          <w:lang w:eastAsia="ru-RU"/>
        </w:rPr>
      </w:pPr>
    </w:p>
    <w:p w:rsidR="001E4BA5" w:rsidRPr="00B67886" w:rsidRDefault="00B67886" w:rsidP="001E4BA5">
      <w:pPr>
        <w:spacing w:before="240" w:after="240" w:line="270" w:lineRule="atLeast"/>
        <w:outlineLvl w:val="1"/>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Методы исследования</w:t>
      </w:r>
      <w:r w:rsidR="001E4BA5" w:rsidRPr="00B67886">
        <w:rPr>
          <w:rFonts w:ascii="Times New Roman" w:eastAsia="Times New Roman" w:hAnsi="Times New Roman" w:cs="Times New Roman"/>
          <w:b/>
          <w:bCs/>
          <w:color w:val="FF0000"/>
          <w:sz w:val="28"/>
          <w:szCs w:val="28"/>
          <w:lang w:eastAsia="ru-RU"/>
        </w:rPr>
        <w:t>:</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1.Диагностическое интервью с семейным анамнезом.</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 xml:space="preserve">2. Тест </w:t>
      </w:r>
      <w:proofErr w:type="spellStart"/>
      <w:r w:rsidRPr="00565133">
        <w:rPr>
          <w:rFonts w:ascii="Times New Roman" w:eastAsia="Times New Roman" w:hAnsi="Times New Roman" w:cs="Times New Roman"/>
          <w:b/>
          <w:bCs/>
          <w:color w:val="333333"/>
          <w:sz w:val="28"/>
          <w:szCs w:val="28"/>
          <w:lang w:eastAsia="ru-RU"/>
        </w:rPr>
        <w:t>Личко</w:t>
      </w:r>
      <w:proofErr w:type="spellEnd"/>
      <w:r w:rsidRPr="00565133">
        <w:rPr>
          <w:rFonts w:ascii="Times New Roman" w:eastAsia="Times New Roman" w:hAnsi="Times New Roman" w:cs="Times New Roman"/>
          <w:b/>
          <w:bCs/>
          <w:color w:val="333333"/>
          <w:sz w:val="28"/>
          <w:szCs w:val="28"/>
          <w:lang w:eastAsia="ru-RU"/>
        </w:rPr>
        <w:t xml:space="preserve"> “ПДО”. </w:t>
      </w:r>
      <w:r w:rsidRPr="00565133">
        <w:rPr>
          <w:rFonts w:ascii="Times New Roman" w:eastAsia="Times New Roman" w:hAnsi="Times New Roman" w:cs="Times New Roman"/>
          <w:color w:val="333333"/>
          <w:sz w:val="28"/>
          <w:szCs w:val="28"/>
          <w:lang w:eastAsia="ru-RU"/>
        </w:rPr>
        <w:t xml:space="preserve">По тесту </w:t>
      </w:r>
      <w:proofErr w:type="spellStart"/>
      <w:r w:rsidRPr="00565133">
        <w:rPr>
          <w:rFonts w:ascii="Times New Roman" w:eastAsia="Times New Roman" w:hAnsi="Times New Roman" w:cs="Times New Roman"/>
          <w:color w:val="333333"/>
          <w:sz w:val="28"/>
          <w:szCs w:val="28"/>
          <w:lang w:eastAsia="ru-RU"/>
        </w:rPr>
        <w:t>Личко</w:t>
      </w:r>
      <w:proofErr w:type="spellEnd"/>
      <w:r w:rsidRPr="00565133">
        <w:rPr>
          <w:rFonts w:ascii="Times New Roman" w:eastAsia="Times New Roman" w:hAnsi="Times New Roman" w:cs="Times New Roman"/>
          <w:color w:val="333333"/>
          <w:sz w:val="28"/>
          <w:szCs w:val="28"/>
          <w:lang w:eastAsia="ru-RU"/>
        </w:rPr>
        <w:t xml:space="preserve"> “ ПДО” определение неустойчивого типа акцентуации или в сочетании его с </w:t>
      </w:r>
      <w:proofErr w:type="spellStart"/>
      <w:r w:rsidRPr="00565133">
        <w:rPr>
          <w:rFonts w:ascii="Times New Roman" w:eastAsia="Times New Roman" w:hAnsi="Times New Roman" w:cs="Times New Roman"/>
          <w:color w:val="333333"/>
          <w:sz w:val="28"/>
          <w:szCs w:val="28"/>
          <w:lang w:eastAsia="ru-RU"/>
        </w:rPr>
        <w:t>гипертимным</w:t>
      </w:r>
      <w:proofErr w:type="spellEnd"/>
      <w:r w:rsidRPr="00565133">
        <w:rPr>
          <w:rFonts w:ascii="Times New Roman" w:eastAsia="Times New Roman" w:hAnsi="Times New Roman" w:cs="Times New Roman"/>
          <w:color w:val="333333"/>
          <w:sz w:val="28"/>
          <w:szCs w:val="28"/>
          <w:lang w:eastAsia="ru-RU"/>
        </w:rPr>
        <w:t xml:space="preserve">, эмоционально-лабильным, шизоидным, эпилептоидным и </w:t>
      </w:r>
      <w:proofErr w:type="spellStart"/>
      <w:r w:rsidRPr="00565133">
        <w:rPr>
          <w:rFonts w:ascii="Times New Roman" w:eastAsia="Times New Roman" w:hAnsi="Times New Roman" w:cs="Times New Roman"/>
          <w:color w:val="333333"/>
          <w:sz w:val="28"/>
          <w:szCs w:val="28"/>
          <w:lang w:eastAsia="ru-RU"/>
        </w:rPr>
        <w:t>истероидным</w:t>
      </w:r>
      <w:proofErr w:type="spellEnd"/>
      <w:r w:rsidRPr="00565133">
        <w:rPr>
          <w:rFonts w:ascii="Times New Roman" w:eastAsia="Times New Roman" w:hAnsi="Times New Roman" w:cs="Times New Roman"/>
          <w:color w:val="333333"/>
          <w:sz w:val="28"/>
          <w:szCs w:val="28"/>
          <w:lang w:eastAsia="ru-RU"/>
        </w:rPr>
        <w:t xml:space="preserve"> может служить прямым указанием на высокий риск социальной </w:t>
      </w:r>
      <w:proofErr w:type="spellStart"/>
      <w:r w:rsidRPr="00565133">
        <w:rPr>
          <w:rFonts w:ascii="Times New Roman" w:eastAsia="Times New Roman" w:hAnsi="Times New Roman" w:cs="Times New Roman"/>
          <w:color w:val="333333"/>
          <w:sz w:val="28"/>
          <w:szCs w:val="28"/>
          <w:lang w:eastAsia="ru-RU"/>
        </w:rPr>
        <w:t>дезадаптации</w:t>
      </w:r>
      <w:proofErr w:type="spellEnd"/>
      <w:r w:rsidRPr="00565133">
        <w:rPr>
          <w:rFonts w:ascii="Times New Roman" w:eastAsia="Times New Roman" w:hAnsi="Times New Roman" w:cs="Times New Roman"/>
          <w:color w:val="333333"/>
          <w:sz w:val="28"/>
          <w:szCs w:val="28"/>
          <w:lang w:eastAsia="ru-RU"/>
        </w:rPr>
        <w:t xml:space="preserve"> и, вследствие углубления конфликта, риск развития </w:t>
      </w:r>
      <w:proofErr w:type="spellStart"/>
      <w:r w:rsidRPr="00565133">
        <w:rPr>
          <w:rFonts w:ascii="Times New Roman" w:eastAsia="Times New Roman" w:hAnsi="Times New Roman" w:cs="Times New Roman"/>
          <w:color w:val="333333"/>
          <w:sz w:val="28"/>
          <w:szCs w:val="28"/>
          <w:lang w:eastAsia="ru-RU"/>
        </w:rPr>
        <w:t>саморазрушающего</w:t>
      </w:r>
      <w:proofErr w:type="spellEnd"/>
      <w:r w:rsidRPr="00565133">
        <w:rPr>
          <w:rFonts w:ascii="Times New Roman" w:eastAsia="Times New Roman" w:hAnsi="Times New Roman" w:cs="Times New Roman"/>
          <w:color w:val="333333"/>
          <w:sz w:val="28"/>
          <w:szCs w:val="28"/>
          <w:lang w:eastAsia="ru-RU"/>
        </w:rPr>
        <w:t xml:space="preserve"> поведения. Риск социальной </w:t>
      </w:r>
      <w:proofErr w:type="spellStart"/>
      <w:r w:rsidRPr="00565133">
        <w:rPr>
          <w:rFonts w:ascii="Times New Roman" w:eastAsia="Times New Roman" w:hAnsi="Times New Roman" w:cs="Times New Roman"/>
          <w:color w:val="333333"/>
          <w:sz w:val="28"/>
          <w:szCs w:val="28"/>
          <w:lang w:eastAsia="ru-RU"/>
        </w:rPr>
        <w:t>дезадаптации</w:t>
      </w:r>
      <w:proofErr w:type="spellEnd"/>
      <w:r w:rsidRPr="00565133">
        <w:rPr>
          <w:rFonts w:ascii="Times New Roman" w:eastAsia="Times New Roman" w:hAnsi="Times New Roman" w:cs="Times New Roman"/>
          <w:color w:val="333333"/>
          <w:sz w:val="28"/>
          <w:szCs w:val="28"/>
          <w:lang w:eastAsia="ru-RU"/>
        </w:rPr>
        <w:t xml:space="preserve"> и развития </w:t>
      </w:r>
      <w:proofErr w:type="spellStart"/>
      <w:r w:rsidRPr="00565133">
        <w:rPr>
          <w:rFonts w:ascii="Times New Roman" w:eastAsia="Times New Roman" w:hAnsi="Times New Roman" w:cs="Times New Roman"/>
          <w:color w:val="333333"/>
          <w:sz w:val="28"/>
          <w:szCs w:val="28"/>
          <w:lang w:eastAsia="ru-RU"/>
        </w:rPr>
        <w:t>саморазрушающего</w:t>
      </w:r>
      <w:proofErr w:type="spellEnd"/>
      <w:r w:rsidRPr="00565133">
        <w:rPr>
          <w:rFonts w:ascii="Times New Roman" w:eastAsia="Times New Roman" w:hAnsi="Times New Roman" w:cs="Times New Roman"/>
          <w:color w:val="333333"/>
          <w:sz w:val="28"/>
          <w:szCs w:val="28"/>
          <w:lang w:eastAsia="ru-RU"/>
        </w:rPr>
        <w:t xml:space="preserve"> поведения зависит от уровня </w:t>
      </w:r>
      <w:r w:rsidRPr="00565133">
        <w:rPr>
          <w:rFonts w:ascii="Times New Roman" w:eastAsia="Times New Roman" w:hAnsi="Times New Roman" w:cs="Times New Roman"/>
          <w:b/>
          <w:bCs/>
          <w:color w:val="333333"/>
          <w:sz w:val="28"/>
          <w:szCs w:val="28"/>
          <w:lang w:eastAsia="ru-RU"/>
        </w:rPr>
        <w:t>дисфункции личности</w:t>
      </w:r>
      <w:proofErr w:type="gramStart"/>
      <w:r w:rsidRPr="00565133">
        <w:rPr>
          <w:rFonts w:ascii="Times New Roman" w:eastAsia="Times New Roman" w:hAnsi="Times New Roman" w:cs="Times New Roman"/>
          <w:b/>
          <w:bCs/>
          <w:color w:val="333333"/>
          <w:sz w:val="28"/>
          <w:szCs w:val="28"/>
          <w:lang w:eastAsia="ru-RU"/>
        </w:rPr>
        <w:t> </w:t>
      </w:r>
      <w:r w:rsidRPr="00565133">
        <w:rPr>
          <w:rFonts w:ascii="Times New Roman" w:eastAsia="Times New Roman" w:hAnsi="Times New Roman" w:cs="Times New Roman"/>
          <w:color w:val="333333"/>
          <w:sz w:val="28"/>
          <w:szCs w:val="28"/>
          <w:lang w:eastAsia="ru-RU"/>
        </w:rPr>
        <w:t>:</w:t>
      </w:r>
      <w:proofErr w:type="gramEnd"/>
    </w:p>
    <w:p w:rsidR="001E4BA5" w:rsidRPr="00565133" w:rsidRDefault="001E4BA5" w:rsidP="001E4BA5">
      <w:pPr>
        <w:numPr>
          <w:ilvl w:val="0"/>
          <w:numId w:val="15"/>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Акцентуация характера и крайние варианты нормы.</w:t>
      </w:r>
    </w:p>
    <w:p w:rsidR="001E4BA5" w:rsidRPr="00565133" w:rsidRDefault="001E4BA5" w:rsidP="001E4BA5">
      <w:pPr>
        <w:numPr>
          <w:ilvl w:val="0"/>
          <w:numId w:val="15"/>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proofErr w:type="spellStart"/>
      <w:r w:rsidRPr="00565133">
        <w:rPr>
          <w:rFonts w:ascii="Times New Roman" w:eastAsia="Times New Roman" w:hAnsi="Times New Roman" w:cs="Times New Roman"/>
          <w:color w:val="333333"/>
          <w:sz w:val="28"/>
          <w:szCs w:val="28"/>
          <w:lang w:eastAsia="ru-RU"/>
        </w:rPr>
        <w:t>Непсихотические</w:t>
      </w:r>
      <w:proofErr w:type="spellEnd"/>
      <w:r w:rsidRPr="00565133">
        <w:rPr>
          <w:rFonts w:ascii="Times New Roman" w:eastAsia="Times New Roman" w:hAnsi="Times New Roman" w:cs="Times New Roman"/>
          <w:color w:val="333333"/>
          <w:sz w:val="28"/>
          <w:szCs w:val="28"/>
          <w:lang w:eastAsia="ru-RU"/>
        </w:rPr>
        <w:t xml:space="preserve"> расстройства личности.</w:t>
      </w:r>
    </w:p>
    <w:p w:rsidR="001E4BA5" w:rsidRPr="00565133" w:rsidRDefault="001E4BA5" w:rsidP="001E4BA5">
      <w:pPr>
        <w:numPr>
          <w:ilvl w:val="0"/>
          <w:numId w:val="15"/>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Психотические расстройства личности</w:t>
      </w:r>
      <w:proofErr w:type="gramStart"/>
      <w:r w:rsidRPr="00565133">
        <w:rPr>
          <w:rFonts w:ascii="Times New Roman" w:eastAsia="Times New Roman" w:hAnsi="Times New Roman" w:cs="Times New Roman"/>
          <w:color w:val="333333"/>
          <w:sz w:val="28"/>
          <w:szCs w:val="28"/>
          <w:lang w:eastAsia="ru-RU"/>
        </w:rPr>
        <w:t xml:space="preserve"> .</w:t>
      </w:r>
      <w:proofErr w:type="gramEnd"/>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Типы саморазрушающего поведения:</w:t>
      </w:r>
    </w:p>
    <w:p w:rsidR="001E4BA5" w:rsidRPr="00565133" w:rsidRDefault="001E4BA5" w:rsidP="001E4BA5">
      <w:pPr>
        <w:numPr>
          <w:ilvl w:val="0"/>
          <w:numId w:val="16"/>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Угроза для жизни,</w:t>
      </w:r>
    </w:p>
    <w:p w:rsidR="001E4BA5" w:rsidRPr="00565133" w:rsidRDefault="001E4BA5" w:rsidP="001E4BA5">
      <w:pPr>
        <w:numPr>
          <w:ilvl w:val="0"/>
          <w:numId w:val="16"/>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Ущерб для физического здоровья,</w:t>
      </w:r>
    </w:p>
    <w:p w:rsidR="001E4BA5" w:rsidRPr="00565133" w:rsidRDefault="001E4BA5" w:rsidP="001E4BA5">
      <w:pPr>
        <w:numPr>
          <w:ilvl w:val="0"/>
          <w:numId w:val="16"/>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Ущерб для духовного и нравственного развития,</w:t>
      </w:r>
    </w:p>
    <w:p w:rsidR="001E4BA5" w:rsidRPr="00565133" w:rsidRDefault="001E4BA5" w:rsidP="001E4BA5">
      <w:pPr>
        <w:numPr>
          <w:ilvl w:val="0"/>
          <w:numId w:val="16"/>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Ущерб для будущего социального статуса.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3.Тест фрустрационной толерантности Розенцвейга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 xml:space="preserve">4. Тест «определение направленности личности </w:t>
      </w:r>
      <w:proofErr w:type="spellStart"/>
      <w:r w:rsidRPr="00565133">
        <w:rPr>
          <w:rFonts w:ascii="Times New Roman" w:eastAsia="Times New Roman" w:hAnsi="Times New Roman" w:cs="Times New Roman"/>
          <w:b/>
          <w:bCs/>
          <w:color w:val="333333"/>
          <w:sz w:val="28"/>
          <w:szCs w:val="28"/>
          <w:lang w:eastAsia="ru-RU"/>
        </w:rPr>
        <w:t>Басса</w:t>
      </w:r>
      <w:proofErr w:type="spellEnd"/>
      <w:r w:rsidRPr="00565133">
        <w:rPr>
          <w:rFonts w:ascii="Times New Roman" w:eastAsia="Times New Roman" w:hAnsi="Times New Roman" w:cs="Times New Roman"/>
          <w:b/>
          <w:bCs/>
          <w:color w:val="333333"/>
          <w:sz w:val="28"/>
          <w:szCs w:val="28"/>
          <w:lang w:eastAsia="ru-RU"/>
        </w:rPr>
        <w:t>».</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 xml:space="preserve">5.Тест тревожности </w:t>
      </w:r>
      <w:proofErr w:type="spellStart"/>
      <w:r w:rsidRPr="00565133">
        <w:rPr>
          <w:rFonts w:ascii="Times New Roman" w:eastAsia="Times New Roman" w:hAnsi="Times New Roman" w:cs="Times New Roman"/>
          <w:b/>
          <w:bCs/>
          <w:color w:val="333333"/>
          <w:sz w:val="28"/>
          <w:szCs w:val="28"/>
          <w:lang w:eastAsia="ru-RU"/>
        </w:rPr>
        <w:t>Тэммл-Дорки-Амен</w:t>
      </w:r>
      <w:proofErr w:type="spellEnd"/>
      <w:r w:rsidRPr="00565133">
        <w:rPr>
          <w:rFonts w:ascii="Times New Roman" w:eastAsia="Times New Roman" w:hAnsi="Times New Roman" w:cs="Times New Roman"/>
          <w:b/>
          <w:bCs/>
          <w:color w:val="333333"/>
          <w:sz w:val="28"/>
          <w:szCs w:val="28"/>
          <w:lang w:eastAsia="ru-RU"/>
        </w:rPr>
        <w:t>.</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Обучение социальным навыкам и умениям преодоления стресса. Оказание подросткам социальной поддержки с помощью включения семьи, школы, друзей и т.д. может проводиться социальн</w:t>
      </w:r>
      <w:proofErr w:type="gramStart"/>
      <w:r w:rsidRPr="00565133">
        <w:rPr>
          <w:rFonts w:ascii="Times New Roman" w:eastAsia="Times New Roman" w:hAnsi="Times New Roman" w:cs="Times New Roman"/>
          <w:color w:val="333333"/>
          <w:sz w:val="28"/>
          <w:szCs w:val="28"/>
          <w:lang w:eastAsia="ru-RU"/>
        </w:rPr>
        <w:t>о-</w:t>
      </w:r>
      <w:proofErr w:type="gramEnd"/>
      <w:r w:rsidRPr="00565133">
        <w:rPr>
          <w:rFonts w:ascii="Times New Roman" w:eastAsia="Times New Roman" w:hAnsi="Times New Roman" w:cs="Times New Roman"/>
          <w:color w:val="333333"/>
          <w:sz w:val="28"/>
          <w:szCs w:val="28"/>
          <w:lang w:eastAsia="ru-RU"/>
        </w:rPr>
        <w:t xml:space="preserve"> психологический тренинг проблем - разрешающего поведения, поиска социальной поддержки, ее восприятия и оказания, индивидуальных и групповых психокоррекционных занятий по повышению самооценки, развитию адекватного отношения к собственной личности, эмпатии. Овладение навыками практического применения активной стратегии проблем, совершенствование поиска социальной поддержки, психологическая коррекция пассивной стратегии избегания, увеличение уровня самоконтроля, замена “значимых других”, выработка мотивации на достижение успеха может быть основано на тренинге поведенческих навыков.</w:t>
      </w:r>
    </w:p>
    <w:p w:rsidR="00B67886" w:rsidRDefault="00B67886"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10" w:name="a11"/>
      <w:bookmarkEnd w:id="10"/>
    </w:p>
    <w:p w:rsidR="00B67886" w:rsidRDefault="00B67886" w:rsidP="001E4BA5">
      <w:pPr>
        <w:spacing w:before="240" w:after="240" w:line="270" w:lineRule="atLeast"/>
        <w:outlineLvl w:val="1"/>
        <w:rPr>
          <w:rFonts w:ascii="Times New Roman" w:eastAsia="Times New Roman" w:hAnsi="Times New Roman" w:cs="Times New Roman"/>
          <w:b/>
          <w:bCs/>
          <w:color w:val="333333"/>
          <w:sz w:val="28"/>
          <w:szCs w:val="28"/>
          <w:lang w:eastAsia="ru-RU"/>
        </w:rPr>
      </w:pPr>
    </w:p>
    <w:p w:rsidR="00B67886" w:rsidRDefault="00B67886" w:rsidP="001E4BA5">
      <w:pPr>
        <w:spacing w:before="240" w:after="240" w:line="270" w:lineRule="atLeast"/>
        <w:outlineLvl w:val="1"/>
        <w:rPr>
          <w:rFonts w:ascii="Times New Roman" w:eastAsia="Times New Roman" w:hAnsi="Times New Roman" w:cs="Times New Roman"/>
          <w:b/>
          <w:bCs/>
          <w:color w:val="333333"/>
          <w:sz w:val="28"/>
          <w:szCs w:val="28"/>
          <w:lang w:eastAsia="ru-RU"/>
        </w:rPr>
      </w:pPr>
    </w:p>
    <w:p w:rsidR="001E4BA5" w:rsidRPr="00565133" w:rsidRDefault="001E4BA5" w:rsidP="001E4BA5">
      <w:pPr>
        <w:spacing w:before="240" w:after="240" w:line="270" w:lineRule="atLeast"/>
        <w:outlineLvl w:val="1"/>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t>Коррекция</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Обучение социальным навыкам и умениям преодоления стресса. Оказание подросткам социальной поддержки с помощью включения семьи, школы, друзей и т.д. может проводиться социально-психологический тренинг проблем - разрешающего поведения, поиска социальной поддержки, ее восприятия и оказания, индивидуальных и групповых </w:t>
      </w:r>
      <w:proofErr w:type="spellStart"/>
      <w:r w:rsidRPr="00565133">
        <w:rPr>
          <w:rFonts w:ascii="Times New Roman" w:eastAsia="Times New Roman" w:hAnsi="Times New Roman" w:cs="Times New Roman"/>
          <w:color w:val="333333"/>
          <w:sz w:val="28"/>
          <w:szCs w:val="28"/>
          <w:lang w:eastAsia="ru-RU"/>
        </w:rPr>
        <w:t>психокоррекционных</w:t>
      </w:r>
      <w:proofErr w:type="spellEnd"/>
      <w:r w:rsidRPr="00565133">
        <w:rPr>
          <w:rFonts w:ascii="Times New Roman" w:eastAsia="Times New Roman" w:hAnsi="Times New Roman" w:cs="Times New Roman"/>
          <w:color w:val="333333"/>
          <w:sz w:val="28"/>
          <w:szCs w:val="28"/>
          <w:lang w:eastAsia="ru-RU"/>
        </w:rPr>
        <w:t xml:space="preserve"> занятий по повышению самооценки, развитию адекватного отношения </w:t>
      </w:r>
      <w:proofErr w:type="gramStart"/>
      <w:r w:rsidRPr="00565133">
        <w:rPr>
          <w:rFonts w:ascii="Times New Roman" w:eastAsia="Times New Roman" w:hAnsi="Times New Roman" w:cs="Times New Roman"/>
          <w:color w:val="333333"/>
          <w:sz w:val="28"/>
          <w:szCs w:val="28"/>
          <w:lang w:eastAsia="ru-RU"/>
        </w:rPr>
        <w:t>к</w:t>
      </w:r>
      <w:proofErr w:type="gramEnd"/>
      <w:r w:rsidRPr="00565133">
        <w:rPr>
          <w:rFonts w:ascii="Times New Roman" w:eastAsia="Times New Roman" w:hAnsi="Times New Roman" w:cs="Times New Roman"/>
          <w:color w:val="333333"/>
          <w:sz w:val="28"/>
          <w:szCs w:val="28"/>
          <w:lang w:eastAsia="ru-RU"/>
        </w:rPr>
        <w:t xml:space="preserve"> собственной личности, </w:t>
      </w:r>
      <w:proofErr w:type="spellStart"/>
      <w:r w:rsidRPr="00565133">
        <w:rPr>
          <w:rFonts w:ascii="Times New Roman" w:eastAsia="Times New Roman" w:hAnsi="Times New Roman" w:cs="Times New Roman"/>
          <w:color w:val="333333"/>
          <w:sz w:val="28"/>
          <w:szCs w:val="28"/>
          <w:lang w:eastAsia="ru-RU"/>
        </w:rPr>
        <w:t>эмпатии</w:t>
      </w:r>
      <w:proofErr w:type="spellEnd"/>
      <w:r w:rsidRPr="00565133">
        <w:rPr>
          <w:rFonts w:ascii="Times New Roman" w:eastAsia="Times New Roman" w:hAnsi="Times New Roman" w:cs="Times New Roman"/>
          <w:color w:val="333333"/>
          <w:sz w:val="28"/>
          <w:szCs w:val="28"/>
          <w:lang w:eastAsia="ru-RU"/>
        </w:rPr>
        <w:t xml:space="preserve">. Овладение навыками практического применения активной стратегии проблем, совершенствование поиска социальной поддержки, психологическая коррекция пассивной стратегии избегания, увеличение уровня самоконтроля, замена “значимых других”, выработка мотивации на достижение успеха, может быть </w:t>
      </w:r>
      <w:proofErr w:type="gramStart"/>
      <w:r w:rsidRPr="00565133">
        <w:rPr>
          <w:rFonts w:ascii="Times New Roman" w:eastAsia="Times New Roman" w:hAnsi="Times New Roman" w:cs="Times New Roman"/>
          <w:color w:val="333333"/>
          <w:sz w:val="28"/>
          <w:szCs w:val="28"/>
          <w:lang w:eastAsia="ru-RU"/>
        </w:rPr>
        <w:t>основан</w:t>
      </w:r>
      <w:proofErr w:type="gramEnd"/>
      <w:r w:rsidRPr="00565133">
        <w:rPr>
          <w:rFonts w:ascii="Times New Roman" w:eastAsia="Times New Roman" w:hAnsi="Times New Roman" w:cs="Times New Roman"/>
          <w:color w:val="333333"/>
          <w:sz w:val="28"/>
          <w:szCs w:val="28"/>
          <w:lang w:eastAsia="ru-RU"/>
        </w:rPr>
        <w:t xml:space="preserve"> а на тренинге поведенческих навыков.</w:t>
      </w:r>
    </w:p>
    <w:p w:rsidR="001E4BA5" w:rsidRPr="00565133" w:rsidRDefault="001E4BA5"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11" w:name="a12"/>
      <w:bookmarkEnd w:id="11"/>
      <w:r w:rsidRPr="00565133">
        <w:rPr>
          <w:rFonts w:ascii="Times New Roman" w:eastAsia="Times New Roman" w:hAnsi="Times New Roman" w:cs="Times New Roman"/>
          <w:b/>
          <w:bCs/>
          <w:color w:val="333333"/>
          <w:sz w:val="28"/>
          <w:szCs w:val="28"/>
          <w:lang w:eastAsia="ru-RU"/>
        </w:rPr>
        <w:t>Помощь при потенциальном суициде: интервенция.</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Слово «интервенция» происходит от латинских слов </w:t>
      </w:r>
      <w:proofErr w:type="spellStart"/>
      <w:r w:rsidRPr="00565133">
        <w:rPr>
          <w:rFonts w:ascii="Times New Roman" w:eastAsia="Times New Roman" w:hAnsi="Times New Roman" w:cs="Times New Roman"/>
          <w:color w:val="333333"/>
          <w:sz w:val="28"/>
          <w:szCs w:val="28"/>
          <w:lang w:eastAsia="ru-RU"/>
        </w:rPr>
        <w:t>inter</w:t>
      </w:r>
      <w:proofErr w:type="spellEnd"/>
      <w:r w:rsidRPr="00565133">
        <w:rPr>
          <w:rFonts w:ascii="Times New Roman" w:eastAsia="Times New Roman" w:hAnsi="Times New Roman" w:cs="Times New Roman"/>
          <w:color w:val="333333"/>
          <w:sz w:val="28"/>
          <w:szCs w:val="28"/>
          <w:lang w:eastAsia="ru-RU"/>
        </w:rPr>
        <w:t xml:space="preserve"> (</w:t>
      </w:r>
      <w:proofErr w:type="gramStart"/>
      <w:r w:rsidRPr="00565133">
        <w:rPr>
          <w:rFonts w:ascii="Times New Roman" w:eastAsia="Times New Roman" w:hAnsi="Times New Roman" w:cs="Times New Roman"/>
          <w:color w:val="333333"/>
          <w:sz w:val="28"/>
          <w:szCs w:val="28"/>
          <w:lang w:eastAsia="ru-RU"/>
        </w:rPr>
        <w:t>между</w:t>
      </w:r>
      <w:proofErr w:type="gramEnd"/>
      <w:r w:rsidRPr="00565133">
        <w:rPr>
          <w:rFonts w:ascii="Times New Roman" w:eastAsia="Times New Roman" w:hAnsi="Times New Roman" w:cs="Times New Roman"/>
          <w:color w:val="333333"/>
          <w:sz w:val="28"/>
          <w:szCs w:val="28"/>
          <w:lang w:eastAsia="ru-RU"/>
        </w:rPr>
        <w:t xml:space="preserve">) и </w:t>
      </w:r>
      <w:proofErr w:type="spellStart"/>
      <w:r w:rsidRPr="00565133">
        <w:rPr>
          <w:rFonts w:ascii="Times New Roman" w:eastAsia="Times New Roman" w:hAnsi="Times New Roman" w:cs="Times New Roman"/>
          <w:color w:val="333333"/>
          <w:sz w:val="28"/>
          <w:szCs w:val="28"/>
          <w:lang w:eastAsia="ru-RU"/>
        </w:rPr>
        <w:t>venire</w:t>
      </w:r>
      <w:proofErr w:type="spellEnd"/>
      <w:r w:rsidRPr="00565133">
        <w:rPr>
          <w:rFonts w:ascii="Times New Roman" w:eastAsia="Times New Roman" w:hAnsi="Times New Roman" w:cs="Times New Roman"/>
          <w:color w:val="333333"/>
          <w:sz w:val="28"/>
          <w:szCs w:val="28"/>
          <w:lang w:eastAsia="ru-RU"/>
        </w:rPr>
        <w:t xml:space="preserve"> (приходить). Суицидальная интервенция, являясь «вхождением </w:t>
      </w:r>
      <w:proofErr w:type="gramStart"/>
      <w:r w:rsidRPr="00565133">
        <w:rPr>
          <w:rFonts w:ascii="Times New Roman" w:eastAsia="Times New Roman" w:hAnsi="Times New Roman" w:cs="Times New Roman"/>
          <w:color w:val="333333"/>
          <w:sz w:val="28"/>
          <w:szCs w:val="28"/>
          <w:lang w:eastAsia="ru-RU"/>
        </w:rPr>
        <w:t>между</w:t>
      </w:r>
      <w:proofErr w:type="gramEnd"/>
      <w:r w:rsidRPr="00565133">
        <w:rPr>
          <w:rFonts w:ascii="Times New Roman" w:eastAsia="Times New Roman" w:hAnsi="Times New Roman" w:cs="Times New Roman"/>
          <w:color w:val="333333"/>
          <w:sz w:val="28"/>
          <w:szCs w:val="28"/>
          <w:lang w:eastAsia="ru-RU"/>
        </w:rPr>
        <w:t xml:space="preserve">», </w:t>
      </w:r>
      <w:proofErr w:type="gramStart"/>
      <w:r w:rsidRPr="00565133">
        <w:rPr>
          <w:rFonts w:ascii="Times New Roman" w:eastAsia="Times New Roman" w:hAnsi="Times New Roman" w:cs="Times New Roman"/>
          <w:color w:val="333333"/>
          <w:sz w:val="28"/>
          <w:szCs w:val="28"/>
          <w:lang w:eastAsia="ru-RU"/>
        </w:rPr>
        <w:t>представляет</w:t>
      </w:r>
      <w:proofErr w:type="gramEnd"/>
      <w:r w:rsidRPr="00565133">
        <w:rPr>
          <w:rFonts w:ascii="Times New Roman" w:eastAsia="Times New Roman" w:hAnsi="Times New Roman" w:cs="Times New Roman"/>
          <w:color w:val="333333"/>
          <w:sz w:val="28"/>
          <w:szCs w:val="28"/>
          <w:lang w:eastAsia="ru-RU"/>
        </w:rPr>
        <w:t xml:space="preserve"> собой процесс предотвращения акта саморазрушения. Она заключается в контакте лицом к лицу с отчаявшимся человеком и оказании ему эмоциональной поддержки и сочувствия в социальном, психологическом или экзистенциальном кризисе.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К счастью, никто из людей не является абсолютно суицидальным. Наблюдения свидетельствуют о переживании ими смешанных эмоций: «Дорогая </w:t>
      </w:r>
      <w:proofErr w:type="spellStart"/>
      <w:r w:rsidRPr="00565133">
        <w:rPr>
          <w:rFonts w:ascii="Times New Roman" w:eastAsia="Times New Roman" w:hAnsi="Times New Roman" w:cs="Times New Roman"/>
          <w:color w:val="333333"/>
          <w:sz w:val="28"/>
          <w:szCs w:val="28"/>
          <w:lang w:eastAsia="ru-RU"/>
        </w:rPr>
        <w:t>Бланш</w:t>
      </w:r>
      <w:proofErr w:type="spellEnd"/>
      <w:r w:rsidRPr="00565133">
        <w:rPr>
          <w:rFonts w:ascii="Times New Roman" w:eastAsia="Times New Roman" w:hAnsi="Times New Roman" w:cs="Times New Roman"/>
          <w:color w:val="333333"/>
          <w:sz w:val="28"/>
          <w:szCs w:val="28"/>
          <w:lang w:eastAsia="ru-RU"/>
        </w:rPr>
        <w:t>, я должен покончить с собой. Я ненавижу тебя. С любовью Эд». Даже самое страстное желание умереть по своей психологической сущности является амбивалентным. Часть личности хочет жить, другая стремится уйти в небытие. Суицидальная настроенность души является преходящей — эти чувства могут появляться, исчезать, возникать снова, но почти всегда проходят. Эта закономерность является основой суицидальной интервенции. Кроме того, очень многое зависит от того, кто приходит на помощь и спасает жизнь другого.</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br/>
        <w:t>Исходная позиция помощника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Самоубийство кажется отталкивающим событием для посторонних наблюдателей, опустошительным для родственников и душераздирающим </w:t>
      </w:r>
      <w:proofErr w:type="gramStart"/>
      <w:r w:rsidRPr="00565133">
        <w:rPr>
          <w:rFonts w:ascii="Times New Roman" w:eastAsia="Times New Roman" w:hAnsi="Times New Roman" w:cs="Times New Roman"/>
          <w:color w:val="333333"/>
          <w:sz w:val="28"/>
          <w:szCs w:val="28"/>
          <w:lang w:eastAsia="ru-RU"/>
        </w:rPr>
        <w:t>для</w:t>
      </w:r>
      <w:proofErr w:type="gramEnd"/>
      <w:r w:rsidRPr="00565133">
        <w:rPr>
          <w:rFonts w:ascii="Times New Roman" w:eastAsia="Times New Roman" w:hAnsi="Times New Roman" w:cs="Times New Roman"/>
          <w:color w:val="333333"/>
          <w:sz w:val="28"/>
          <w:szCs w:val="28"/>
          <w:lang w:eastAsia="ru-RU"/>
        </w:rPr>
        <w:t xml:space="preserve"> имеющих к нему профессиональное отношение. Поэтому, к несчастью, эта тема может совсем не обсуждаться, даже если люди угрожают покончить с собой. Быть может, потому, что некоторые свидетели суицидальных тенденций не хотят попасть в затруднительное положение. Безразличие, которое явно прочитывается в этом отношении, естественно, не имеет ничего </w:t>
      </w:r>
      <w:r w:rsidRPr="00565133">
        <w:rPr>
          <w:rFonts w:ascii="Times New Roman" w:eastAsia="Times New Roman" w:hAnsi="Times New Roman" w:cs="Times New Roman"/>
          <w:color w:val="333333"/>
          <w:sz w:val="28"/>
          <w:szCs w:val="28"/>
          <w:lang w:eastAsia="ru-RU"/>
        </w:rPr>
        <w:lastRenderedPageBreak/>
        <w:t>общего с беспристрастностью и непредвзятостью. Особенно опасно, если равнодушная и бесчувственная позиция окружающих сталкивается с сенситивной и взволнованной личностью. Это отношение только подтверждает подозрения, что ей реально никто не может оказать помощь.</w:t>
      </w:r>
    </w:p>
    <w:p w:rsidR="001E4BA5" w:rsidRPr="00565133" w:rsidRDefault="001E4BA5" w:rsidP="001E4BA5">
      <w:pPr>
        <w:spacing w:before="240" w:after="240" w:line="270" w:lineRule="atLeast"/>
        <w:outlineLvl w:val="2"/>
        <w:rPr>
          <w:rFonts w:ascii="Times New Roman" w:eastAsia="Times New Roman" w:hAnsi="Times New Roman" w:cs="Times New Roman"/>
          <w:b/>
          <w:bCs/>
          <w:color w:val="333333"/>
          <w:sz w:val="28"/>
          <w:szCs w:val="28"/>
          <w:lang w:eastAsia="ru-RU"/>
        </w:rPr>
      </w:pPr>
      <w:r w:rsidRPr="00565133">
        <w:rPr>
          <w:rFonts w:ascii="Times New Roman" w:eastAsia="Times New Roman" w:hAnsi="Times New Roman" w:cs="Times New Roman"/>
          <w:b/>
          <w:bCs/>
          <w:color w:val="333333"/>
          <w:sz w:val="28"/>
          <w:szCs w:val="28"/>
          <w:lang w:eastAsia="ru-RU"/>
        </w:rPr>
        <w:br/>
        <w:t>Помощник как моралист</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Из-за религиозных и исторических табу, наложенных на суицид, многие люди относятся </w:t>
      </w:r>
      <w:r w:rsidRPr="00565133">
        <w:rPr>
          <w:rFonts w:ascii="Times New Roman" w:eastAsia="Times New Roman" w:hAnsi="Times New Roman" w:cs="Times New Roman"/>
          <w:i/>
          <w:iCs/>
          <w:color w:val="333333"/>
          <w:sz w:val="28"/>
          <w:szCs w:val="28"/>
          <w:lang w:eastAsia="ru-RU"/>
        </w:rPr>
        <w:t>к </w:t>
      </w:r>
      <w:r w:rsidRPr="00565133">
        <w:rPr>
          <w:rFonts w:ascii="Times New Roman" w:eastAsia="Times New Roman" w:hAnsi="Times New Roman" w:cs="Times New Roman"/>
          <w:color w:val="333333"/>
          <w:sz w:val="28"/>
          <w:szCs w:val="28"/>
          <w:lang w:eastAsia="ru-RU"/>
        </w:rPr>
        <w:t>суициденту с предубеждением и нетерпимостью. Когда в их присутствии высказывается суицидальная угроза, они отвечают: «Вы не можете сделать это. Это противно Богу и несовместимо с верой».</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Следует иметь в виду, что потенциальные суициденты и так страдают от невыносимого чувства вины. Если потенциальный помощник говорит о суициде как о чем-то аморальном, то он не только блокирует обсуждение этого вопроса, но может усилить и без того тягостное для человека уныние и депрессию. Важно помнить, что для суицидента саморазрушение ни в коем случае не представляет собой теологической проблемы, а является результатом невыносимого эмоционального стресса.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Люди с суицидальными тенденциями испытывают не только печаль, тоску, уныние и разочарование, но могут проявлять враждебность к своему окружению. Очень часто, </w:t>
      </w:r>
      <w:r w:rsidRPr="00565133">
        <w:rPr>
          <w:rFonts w:ascii="Times New Roman" w:eastAsia="Times New Roman" w:hAnsi="Times New Roman" w:cs="Times New Roman"/>
          <w:i/>
          <w:iCs/>
          <w:color w:val="333333"/>
          <w:sz w:val="28"/>
          <w:szCs w:val="28"/>
          <w:lang w:eastAsia="ru-RU"/>
        </w:rPr>
        <w:t>к </w:t>
      </w:r>
      <w:r w:rsidRPr="00565133">
        <w:rPr>
          <w:rFonts w:ascii="Times New Roman" w:eastAsia="Times New Roman" w:hAnsi="Times New Roman" w:cs="Times New Roman"/>
          <w:color w:val="333333"/>
          <w:sz w:val="28"/>
          <w:szCs w:val="28"/>
          <w:lang w:eastAsia="ru-RU"/>
        </w:rPr>
        <w:t>сожалению, семья и друзья в ответ реагируют негодованием, допускают в беседе бурлящие эмоциями доводы, которые только толкают рассерженных людей к еще большему неистовству. Они могут сосредоточиться на инфантильности депрессивной личности, а не на истинной, заботливой и поддерживающей встрече с отчаянием. Часто вслед за исчезновением раздражения может быть потеряна и жизнь близкого человека. Интервенция может отпугивать. Как же ее начать?</w:t>
      </w:r>
    </w:p>
    <w:p w:rsidR="001E4BA5" w:rsidRPr="00B67886" w:rsidRDefault="001E4BA5" w:rsidP="001E4BA5">
      <w:pPr>
        <w:spacing w:before="240" w:after="240" w:line="270" w:lineRule="atLeast"/>
        <w:outlineLvl w:val="2"/>
        <w:rPr>
          <w:rFonts w:ascii="Times New Roman" w:eastAsia="Times New Roman" w:hAnsi="Times New Roman" w:cs="Times New Roman"/>
          <w:b/>
          <w:bCs/>
          <w:color w:val="FF0000"/>
          <w:sz w:val="28"/>
          <w:szCs w:val="28"/>
          <w:lang w:eastAsia="ru-RU"/>
        </w:rPr>
      </w:pPr>
      <w:r w:rsidRPr="00565133">
        <w:rPr>
          <w:rFonts w:ascii="Times New Roman" w:eastAsia="Times New Roman" w:hAnsi="Times New Roman" w:cs="Times New Roman"/>
          <w:b/>
          <w:bCs/>
          <w:color w:val="333333"/>
          <w:sz w:val="28"/>
          <w:szCs w:val="28"/>
          <w:lang w:eastAsia="ru-RU"/>
        </w:rPr>
        <w:br/>
      </w:r>
      <w:r w:rsidRPr="00B67886">
        <w:rPr>
          <w:rFonts w:ascii="Times New Roman" w:eastAsia="Times New Roman" w:hAnsi="Times New Roman" w:cs="Times New Roman"/>
          <w:b/>
          <w:bCs/>
          <w:color w:val="FF0000"/>
          <w:sz w:val="28"/>
          <w:szCs w:val="28"/>
          <w:lang w:eastAsia="ru-RU"/>
        </w:rPr>
        <w:t>Что можно сделать для того, чтобы помочь</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I. Подбирайте ключи к разгадке суицида. </w:t>
      </w:r>
      <w:r w:rsidRPr="00565133">
        <w:rPr>
          <w:rFonts w:ascii="Times New Roman" w:eastAsia="Times New Roman" w:hAnsi="Times New Roman" w:cs="Times New Roman"/>
          <w:color w:val="333333"/>
          <w:sz w:val="28"/>
          <w:szCs w:val="28"/>
          <w:lang w:eastAsia="ru-RU"/>
        </w:rPr>
        <w:t>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i/>
          <w:iCs/>
          <w:color w:val="333333"/>
          <w:sz w:val="28"/>
          <w:szCs w:val="28"/>
          <w:lang w:eastAsia="ru-RU"/>
        </w:rPr>
        <w:t>Ищите признаки возможной опасности: </w:t>
      </w:r>
      <w:r w:rsidRPr="00565133">
        <w:rPr>
          <w:rFonts w:ascii="Times New Roman" w:eastAsia="Times New Roman" w:hAnsi="Times New Roman" w:cs="Times New Roman"/>
          <w:color w:val="333333"/>
          <w:sz w:val="28"/>
          <w:szCs w:val="28"/>
          <w:lang w:eastAsia="ru-RU"/>
        </w:rPr>
        <w:t xml:space="preserve">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w:t>
      </w:r>
      <w:r w:rsidRPr="00565133">
        <w:rPr>
          <w:rFonts w:ascii="Times New Roman" w:eastAsia="Times New Roman" w:hAnsi="Times New Roman" w:cs="Times New Roman"/>
          <w:color w:val="333333"/>
          <w:sz w:val="28"/>
          <w:szCs w:val="28"/>
          <w:lang w:eastAsia="ru-RU"/>
        </w:rPr>
        <w:lastRenderedPageBreak/>
        <w:t>предостережения, тем значительнее шансы исчезновения самоубийства из перечня основных причин смерти.</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2. Примите суицидента</w:t>
      </w:r>
      <w:r w:rsidR="00B67886">
        <w:rPr>
          <w:rFonts w:ascii="Times New Roman" w:eastAsia="Times New Roman" w:hAnsi="Times New Roman" w:cs="Times New Roman"/>
          <w:b/>
          <w:bCs/>
          <w:color w:val="333333"/>
          <w:sz w:val="28"/>
          <w:szCs w:val="28"/>
          <w:lang w:eastAsia="ru-RU"/>
        </w:rPr>
        <w:t>,</w:t>
      </w:r>
      <w:r w:rsidRPr="00565133">
        <w:rPr>
          <w:rFonts w:ascii="Times New Roman" w:eastAsia="Times New Roman" w:hAnsi="Times New Roman" w:cs="Times New Roman"/>
          <w:b/>
          <w:bCs/>
          <w:color w:val="333333"/>
          <w:sz w:val="28"/>
          <w:szCs w:val="28"/>
          <w:lang w:eastAsia="ru-RU"/>
        </w:rPr>
        <w:t xml:space="preserve"> как личность. </w:t>
      </w:r>
      <w:r w:rsidRPr="00565133">
        <w:rPr>
          <w:rFonts w:ascii="Times New Roman" w:eastAsia="Times New Roman" w:hAnsi="Times New Roman" w:cs="Times New Roman"/>
          <w:color w:val="333333"/>
          <w:sz w:val="28"/>
          <w:szCs w:val="28"/>
          <w:lang w:eastAsia="ru-RU"/>
        </w:rPr>
        <w:t>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3. Установите заботливые взаимоотношения. </w:t>
      </w:r>
      <w:r w:rsidRPr="00565133">
        <w:rPr>
          <w:rFonts w:ascii="Times New Roman" w:eastAsia="Times New Roman" w:hAnsi="Times New Roman" w:cs="Times New Roman"/>
          <w:color w:val="333333"/>
          <w:sz w:val="28"/>
          <w:szCs w:val="28"/>
          <w:lang w:eastAsia="ru-RU"/>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565133">
        <w:rPr>
          <w:rFonts w:ascii="Times New Roman" w:eastAsia="Times New Roman" w:hAnsi="Times New Roman" w:cs="Times New Roman"/>
          <w:color w:val="333333"/>
          <w:sz w:val="28"/>
          <w:szCs w:val="28"/>
          <w:lang w:eastAsia="ru-RU"/>
        </w:rPr>
        <w:t>невербальной</w:t>
      </w:r>
      <w:proofErr w:type="gramEnd"/>
      <w:r w:rsidRPr="00565133">
        <w:rPr>
          <w:rFonts w:ascii="Times New Roman" w:eastAsia="Times New Roman" w:hAnsi="Times New Roman" w:cs="Times New Roman"/>
          <w:color w:val="333333"/>
          <w:sz w:val="28"/>
          <w:szCs w:val="28"/>
          <w:lang w:eastAsia="ru-RU"/>
        </w:rPr>
        <w:t xml:space="preserve"> эмпатией; в этих обстоятельствах уместнее не морализирование, а поддержка.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Вместо того</w:t>
      </w:r>
      <w:proofErr w:type="gramStart"/>
      <w:r w:rsidRPr="00565133">
        <w:rPr>
          <w:rFonts w:ascii="Times New Roman" w:eastAsia="Times New Roman" w:hAnsi="Times New Roman" w:cs="Times New Roman"/>
          <w:color w:val="333333"/>
          <w:sz w:val="28"/>
          <w:szCs w:val="28"/>
          <w:lang w:eastAsia="ru-RU"/>
        </w:rPr>
        <w:t>,</w:t>
      </w:r>
      <w:proofErr w:type="gramEnd"/>
      <w:r w:rsidRPr="00565133">
        <w:rPr>
          <w:rFonts w:ascii="Times New Roman" w:eastAsia="Times New Roman" w:hAnsi="Times New Roman" w:cs="Times New Roman"/>
          <w:color w:val="333333"/>
          <w:sz w:val="28"/>
          <w:szCs w:val="28"/>
          <w:lang w:eastAsia="ru-RU"/>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4. Будьте внимательным слушателем. </w:t>
      </w:r>
      <w:r w:rsidRPr="00565133">
        <w:rPr>
          <w:rFonts w:ascii="Times New Roman" w:eastAsia="Times New Roman" w:hAnsi="Times New Roman" w:cs="Times New Roman"/>
          <w:color w:val="333333"/>
          <w:sz w:val="28"/>
          <w:szCs w:val="28"/>
          <w:lang w:eastAsia="ru-RU"/>
        </w:rPr>
        <w:t xml:space="preserve">Суициденты особенно страдают от сильного чувства отчуждения. В силу этого они бывают не </w:t>
      </w:r>
      <w:proofErr w:type="gramStart"/>
      <w:r w:rsidRPr="00565133">
        <w:rPr>
          <w:rFonts w:ascii="Times New Roman" w:eastAsia="Times New Roman" w:hAnsi="Times New Roman" w:cs="Times New Roman"/>
          <w:color w:val="333333"/>
          <w:sz w:val="28"/>
          <w:szCs w:val="28"/>
          <w:lang w:eastAsia="ru-RU"/>
        </w:rPr>
        <w:t>настроены</w:t>
      </w:r>
      <w:proofErr w:type="gramEnd"/>
      <w:r w:rsidRPr="00565133">
        <w:rPr>
          <w:rFonts w:ascii="Times New Roman" w:eastAsia="Times New Roman" w:hAnsi="Times New Roman" w:cs="Times New Roman"/>
          <w:color w:val="333333"/>
          <w:sz w:val="28"/>
          <w:szCs w:val="28"/>
          <w:lang w:eastAsia="ru-RU"/>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нежеланности,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w:t>
      </w:r>
      <w:r w:rsidRPr="00565133">
        <w:rPr>
          <w:rFonts w:ascii="Times New Roman" w:eastAsia="Times New Roman" w:hAnsi="Times New Roman" w:cs="Times New Roman"/>
          <w:color w:val="333333"/>
          <w:sz w:val="28"/>
          <w:szCs w:val="28"/>
          <w:lang w:eastAsia="ru-RU"/>
        </w:rPr>
        <w:lastRenderedPageBreak/>
        <w:t>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невербально: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5. Не спорьте</w:t>
      </w:r>
      <w:proofErr w:type="gramStart"/>
      <w:r w:rsidRPr="00565133">
        <w:rPr>
          <w:rFonts w:ascii="Times New Roman" w:eastAsia="Times New Roman" w:hAnsi="Times New Roman" w:cs="Times New Roman"/>
          <w:b/>
          <w:bCs/>
          <w:color w:val="333333"/>
          <w:sz w:val="28"/>
          <w:szCs w:val="28"/>
          <w:lang w:eastAsia="ru-RU"/>
        </w:rPr>
        <w:t> </w:t>
      </w:r>
      <w:r w:rsidRPr="00565133">
        <w:rPr>
          <w:rFonts w:ascii="Times New Roman" w:eastAsia="Times New Roman" w:hAnsi="Times New Roman" w:cs="Times New Roman"/>
          <w:color w:val="333333"/>
          <w:sz w:val="28"/>
          <w:szCs w:val="28"/>
          <w:lang w:eastAsia="ru-RU"/>
        </w:rPr>
        <w:t>.</w:t>
      </w:r>
      <w:proofErr w:type="gramEnd"/>
      <w:r w:rsidRPr="00565133">
        <w:rPr>
          <w:rFonts w:ascii="Times New Roman" w:eastAsia="Times New Roman" w:hAnsi="Times New Roman" w:cs="Times New Roman"/>
          <w:color w:val="333333"/>
          <w:sz w:val="28"/>
          <w:szCs w:val="28"/>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565133">
        <w:rPr>
          <w:rFonts w:ascii="Times New Roman" w:eastAsia="Times New Roman" w:hAnsi="Times New Roman" w:cs="Times New Roman"/>
          <w:color w:val="333333"/>
          <w:sz w:val="28"/>
          <w:szCs w:val="28"/>
          <w:lang w:eastAsia="ru-RU"/>
        </w:rPr>
        <w:t>помочь</w:t>
      </w:r>
      <w:proofErr w:type="gramEnd"/>
      <w:r w:rsidRPr="00565133">
        <w:rPr>
          <w:rFonts w:ascii="Times New Roman" w:eastAsia="Times New Roman" w:hAnsi="Times New Roman" w:cs="Times New Roman"/>
          <w:color w:val="333333"/>
          <w:sz w:val="28"/>
          <w:szCs w:val="28"/>
          <w:lang w:eastAsia="ru-RU"/>
        </w:rPr>
        <w:t xml:space="preserve"> таким образом, близкие способствуют обратному эффекту.</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Можно встретить часто и другое знакомое замечание: «Ты понимаешь, какие </w:t>
      </w:r>
      <w:proofErr w:type="gramStart"/>
      <w:r w:rsidRPr="00565133">
        <w:rPr>
          <w:rFonts w:ascii="Times New Roman" w:eastAsia="Times New Roman" w:hAnsi="Times New Roman" w:cs="Times New Roman"/>
          <w:color w:val="333333"/>
          <w:sz w:val="28"/>
          <w:szCs w:val="28"/>
          <w:lang w:eastAsia="ru-RU"/>
        </w:rPr>
        <w:t>несчастья</w:t>
      </w:r>
      <w:proofErr w:type="gramEnd"/>
      <w:r w:rsidRPr="00565133">
        <w:rPr>
          <w:rFonts w:ascii="Times New Roman" w:eastAsia="Times New Roman" w:hAnsi="Times New Roman" w:cs="Times New Roman"/>
          <w:color w:val="333333"/>
          <w:sz w:val="28"/>
          <w:szCs w:val="28"/>
          <w:lang w:eastAsia="ru-RU"/>
        </w:rPr>
        <w:t xml:space="preserve"> и позор ты навлечешь на свою семью?» Но, возможно, за ним скрывается именно та мысль, которую желает осуществить суицидент.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6. Задавайте вопросы. </w:t>
      </w:r>
      <w:r w:rsidRPr="00565133">
        <w:rPr>
          <w:rFonts w:ascii="Times New Roman" w:eastAsia="Times New Roman" w:hAnsi="Times New Roman" w:cs="Times New Roman"/>
          <w:color w:val="333333"/>
          <w:sz w:val="28"/>
          <w:szCs w:val="28"/>
          <w:lang w:eastAsia="ru-RU"/>
        </w:rPr>
        <w:t>Если вы задаете такие косвенные вопросы, как: «Я надеюсь, что ты не замышляешь самоубийства?», - то в них подразумевается ответ, который вам бы хотелось услышать. Если близкий человек ответит: «Нет», - то вам, скорее всего, не удастся помочь в разрешении суицидального кризиса.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Следует спокойно и доходчиво спросить о тревожащей ситуации, например: «С каких пор вы считаете свою жизнь столь безнадежной? </w:t>
      </w:r>
      <w:proofErr w:type="spellStart"/>
      <w:r w:rsidRPr="00565133">
        <w:rPr>
          <w:rFonts w:ascii="Times New Roman" w:eastAsia="Times New Roman" w:hAnsi="Times New Roman" w:cs="Times New Roman"/>
          <w:color w:val="333333"/>
          <w:sz w:val="28"/>
          <w:szCs w:val="28"/>
          <w:lang w:eastAsia="ru-RU"/>
        </w:rPr>
        <w:t>Ka</w:t>
      </w:r>
      <w:proofErr w:type="gramStart"/>
      <w:r w:rsidRPr="00565133">
        <w:rPr>
          <w:rFonts w:ascii="Times New Roman" w:eastAsia="Times New Roman" w:hAnsi="Times New Roman" w:cs="Times New Roman"/>
          <w:color w:val="333333"/>
          <w:sz w:val="28"/>
          <w:szCs w:val="28"/>
          <w:lang w:eastAsia="ru-RU"/>
        </w:rPr>
        <w:t>к</w:t>
      </w:r>
      <w:proofErr w:type="spellEnd"/>
      <w:proofErr w:type="gramEnd"/>
      <w:r w:rsidRPr="00565133">
        <w:rPr>
          <w:rFonts w:ascii="Times New Roman" w:eastAsia="Times New Roman" w:hAnsi="Times New Roman" w:cs="Times New Roman"/>
          <w:color w:val="333333"/>
          <w:sz w:val="28"/>
          <w:szCs w:val="28"/>
          <w:lang w:eastAsia="ru-RU"/>
        </w:rPr>
        <w:t xml:space="preserve"> вы думаете, </w:t>
      </w:r>
      <w:r w:rsidRPr="00565133">
        <w:rPr>
          <w:rFonts w:ascii="Times New Roman" w:eastAsia="Times New Roman" w:hAnsi="Times New Roman" w:cs="Times New Roman"/>
          <w:color w:val="333333"/>
          <w:sz w:val="28"/>
          <w:szCs w:val="28"/>
          <w:lang w:eastAsia="ru-RU"/>
        </w:rPr>
        <w:lastRenderedPageBreak/>
        <w:t>почему у вас появились эти чувства? Есть ли у вас конкретные соображения о том, каким образом покончить с собой? Если вы раньше размышляли о самоубийстве, что вас останавливало?» Чтобы помочь суициденту разобраться в своих мыслях, можно иногда перефразировать, повторить наиболее существенные его ответы: «Иными словами, вы говорите...»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7. Не предлагайте неоправданных утешений. </w:t>
      </w:r>
      <w:r w:rsidRPr="00565133">
        <w:rPr>
          <w:rFonts w:ascii="Times New Roman" w:eastAsia="Times New Roman" w:hAnsi="Times New Roman" w:cs="Times New Roman"/>
          <w:color w:val="333333"/>
          <w:sz w:val="28"/>
          <w:szCs w:val="28"/>
          <w:lang w:eastAsia="ru-RU"/>
        </w:rPr>
        <w:t>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вы так на самом деле не думаете». Для этих умозаключений зачастую нет никаких оснований за исключением вашей личной тревоги.</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Причина, по которой суицидент посвящает в свои мысли, состоит в желании вызвать обеспокоенность его ситуацией. Если вы не проявите заинтересованности и отзывчивости, то депрессивный человек может посчитать суждение типа: «Вы на самом деле так не думаете»,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565133">
        <w:rPr>
          <w:rFonts w:ascii="Times New Roman" w:eastAsia="Times New Roman" w:hAnsi="Times New Roman" w:cs="Times New Roman"/>
          <w:color w:val="333333"/>
          <w:sz w:val="28"/>
          <w:szCs w:val="28"/>
          <w:lang w:eastAsia="ru-RU"/>
        </w:rPr>
        <w:t>ненужными</w:t>
      </w:r>
      <w:proofErr w:type="gramEnd"/>
      <w:r w:rsidRPr="00565133">
        <w:rPr>
          <w:rFonts w:ascii="Times New Roman" w:eastAsia="Times New Roman" w:hAnsi="Times New Roman" w:cs="Times New Roman"/>
          <w:color w:val="333333"/>
          <w:sz w:val="28"/>
          <w:szCs w:val="28"/>
          <w:lang w:eastAsia="ru-RU"/>
        </w:rPr>
        <w:t xml:space="preserve"> и бесполезными.</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8. Предложите конструктивные подходы. </w:t>
      </w:r>
      <w:r w:rsidRPr="00565133">
        <w:rPr>
          <w:rFonts w:ascii="Times New Roman" w:eastAsia="Times New Roman" w:hAnsi="Times New Roman" w:cs="Times New Roman"/>
          <w:color w:val="333333"/>
          <w:sz w:val="28"/>
          <w:szCs w:val="28"/>
          <w:lang w:eastAsia="ru-RU"/>
        </w:rPr>
        <w:t>Вместо того</w:t>
      </w:r>
      <w:proofErr w:type="gramStart"/>
      <w:r w:rsidRPr="00565133">
        <w:rPr>
          <w:rFonts w:ascii="Times New Roman" w:eastAsia="Times New Roman" w:hAnsi="Times New Roman" w:cs="Times New Roman"/>
          <w:color w:val="333333"/>
          <w:sz w:val="28"/>
          <w:szCs w:val="28"/>
          <w:lang w:eastAsia="ru-RU"/>
        </w:rPr>
        <w:t>,</w:t>
      </w:r>
      <w:proofErr w:type="gramEnd"/>
      <w:r w:rsidRPr="00565133">
        <w:rPr>
          <w:rFonts w:ascii="Times New Roman" w:eastAsia="Times New Roman" w:hAnsi="Times New Roman" w:cs="Times New Roman"/>
          <w:color w:val="333333"/>
          <w:sz w:val="28"/>
          <w:szCs w:val="28"/>
          <w:lang w:eastAsia="ru-RU"/>
        </w:rPr>
        <w:t xml:space="preserve"> чтобы говорить суициденту: «Подумай, какую боль принесет твоя смерть близким», - попросите поразмыслить об альтернативных решениях, которые, возможно, еще не приходили ему в голову.</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вами случилось за последнее время? Когда вы почувствовали себя хуже?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w:t>
      </w:r>
      <w:r w:rsidRPr="00565133">
        <w:rPr>
          <w:rFonts w:ascii="Times New Roman" w:eastAsia="Times New Roman" w:hAnsi="Times New Roman" w:cs="Times New Roman"/>
          <w:color w:val="333333"/>
          <w:sz w:val="28"/>
          <w:szCs w:val="28"/>
          <w:lang w:eastAsia="ru-RU"/>
        </w:rPr>
        <w:lastRenderedPageBreak/>
        <w:t>идентифицировал проблему и, как можно точнее определил, что ее усугубляет.</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«По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Актуальная психотравмирующая ситуация может возникнуть из-за распада взаимоотношений с супругом или детьми. Человек может страдать от неразрешившегося горя или какой-либо соматической болезни. Поэтому следует принимать во внимание все его чувства и беды.</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Постарайтесь 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9. Вселяйте надежду. </w:t>
      </w:r>
      <w:r w:rsidRPr="00565133">
        <w:rPr>
          <w:rFonts w:ascii="Times New Roman" w:eastAsia="Times New Roman" w:hAnsi="Times New Roman" w:cs="Times New Roman"/>
          <w:color w:val="333333"/>
          <w:sz w:val="28"/>
          <w:szCs w:val="28"/>
          <w:lang w:eastAsia="ru-RU"/>
        </w:rPr>
        <w:t>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Надежда помогает человеку выйти из поглощенности мыслями о самоубийстве. В недавней истории примером может служить поведение евреев во время холокоста, когда Гитлер стремился их полностью истребить. </w:t>
      </w:r>
      <w:r w:rsidRPr="00565133">
        <w:rPr>
          <w:rFonts w:ascii="Times New Roman" w:eastAsia="Times New Roman" w:hAnsi="Times New Roman" w:cs="Times New Roman"/>
          <w:color w:val="333333"/>
          <w:sz w:val="28"/>
          <w:szCs w:val="28"/>
          <w:lang w:eastAsia="ru-RU"/>
        </w:rPr>
        <w:lastRenderedPageBreak/>
        <w:t xml:space="preserve">Перед 1940 годом среднемесячное число самоубийств составляло 71,2. В мае того года, сразу после вторжения нацистов, оно возросло до 371. Люди шли на самоубийства из-за страха попасть в концентрационные лагеря. Евреи, которые не избежали этой кошмарной участи, вначале сохраняли веру в освобождение или воссоединение семей. Пока оставалась хотя бы искра надежды, происходило сравнительно мало суицидов. Когда же война </w:t>
      </w:r>
      <w:proofErr w:type="gramStart"/>
      <w:r w:rsidRPr="00565133">
        <w:rPr>
          <w:rFonts w:ascii="Times New Roman" w:eastAsia="Times New Roman" w:hAnsi="Times New Roman" w:cs="Times New Roman"/>
          <w:color w:val="333333"/>
          <w:sz w:val="28"/>
          <w:szCs w:val="28"/>
          <w:lang w:eastAsia="ru-RU"/>
        </w:rPr>
        <w:t>стала казаться бесконечной и начали</w:t>
      </w:r>
      <w:proofErr w:type="gramEnd"/>
      <w:r w:rsidRPr="00565133">
        <w:rPr>
          <w:rFonts w:ascii="Times New Roman" w:eastAsia="Times New Roman" w:hAnsi="Times New Roman" w:cs="Times New Roman"/>
          <w:color w:val="333333"/>
          <w:sz w:val="28"/>
          <w:szCs w:val="28"/>
          <w:lang w:eastAsia="ru-RU"/>
        </w:rPr>
        <w:t xml:space="preserve"> доходить слухи о расправах гитлеровцев над миллионами людей, то суициды среди узников лагерей приняли форму эпидемии. Еще одна волна самоубий</w:t>
      </w:r>
      <w:proofErr w:type="gramStart"/>
      <w:r w:rsidRPr="00565133">
        <w:rPr>
          <w:rFonts w:ascii="Times New Roman" w:eastAsia="Times New Roman" w:hAnsi="Times New Roman" w:cs="Times New Roman"/>
          <w:color w:val="333333"/>
          <w:sz w:val="28"/>
          <w:szCs w:val="28"/>
          <w:lang w:eastAsia="ru-RU"/>
        </w:rPr>
        <w:t>ств пр</w:t>
      </w:r>
      <w:proofErr w:type="gramEnd"/>
      <w:r w:rsidRPr="00565133">
        <w:rPr>
          <w:rFonts w:ascii="Times New Roman" w:eastAsia="Times New Roman" w:hAnsi="Times New Roman" w:cs="Times New Roman"/>
          <w:color w:val="333333"/>
          <w:sz w:val="28"/>
          <w:szCs w:val="28"/>
          <w:lang w:eastAsia="ru-RU"/>
        </w:rPr>
        <w:t>окатилась в самом конце войны, когда люди узнали о смерти своих близких или в полной мере прониклись ужасом смертников, содержащихся в лагере.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Потерю надежд на достойное будущее отражают записки, оставленные самоубийцами. Саморазрушение происходит, если люди утрачивают последние капли оптимизма, а их близкие каким-то образом подтверждают тщетность надежд.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Не имеет смысла говорить: «Не волнуйся, все будет хорошо», когда все хорошо быть </w:t>
      </w:r>
      <w:r w:rsidRPr="00565133">
        <w:rPr>
          <w:rFonts w:ascii="Times New Roman" w:eastAsia="Times New Roman" w:hAnsi="Times New Roman" w:cs="Times New Roman"/>
          <w:i/>
          <w:iCs/>
          <w:color w:val="333333"/>
          <w:sz w:val="28"/>
          <w:szCs w:val="28"/>
          <w:lang w:eastAsia="ru-RU"/>
        </w:rPr>
        <w:t>не </w:t>
      </w:r>
      <w:r w:rsidRPr="00565133">
        <w:rPr>
          <w:rFonts w:ascii="Times New Roman" w:eastAsia="Times New Roman" w:hAnsi="Times New Roman" w:cs="Times New Roman"/>
          <w:color w:val="333333"/>
          <w:sz w:val="28"/>
          <w:szCs w:val="28"/>
          <w:lang w:eastAsia="ru-RU"/>
        </w:rPr>
        <w:t xml:space="preserve">может. Надежда не может строиться на пустых утешениях. Надежда возникает не из оторванных от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w:t>
      </w:r>
      <w:r w:rsidR="00B67886" w:rsidRPr="00565133">
        <w:rPr>
          <w:rFonts w:ascii="Times New Roman" w:eastAsia="Times New Roman" w:hAnsi="Times New Roman" w:cs="Times New Roman"/>
          <w:color w:val="333333"/>
          <w:sz w:val="28"/>
          <w:szCs w:val="28"/>
          <w:lang w:eastAsia="ru-RU"/>
        </w:rPr>
        <w:t>обоснованы</w:t>
      </w:r>
      <w:r w:rsidRPr="00565133">
        <w:rPr>
          <w:rFonts w:ascii="Times New Roman" w:eastAsia="Times New Roman" w:hAnsi="Times New Roman" w:cs="Times New Roman"/>
          <w:color w:val="333333"/>
          <w:sz w:val="28"/>
          <w:szCs w:val="28"/>
          <w:lang w:eastAsia="ru-RU"/>
        </w:rPr>
        <w:t>: когда корабль разбивается о камни, есть различия между надеждой «доплыть до ближайшего берега или достичь противоположного берега океана». Когда люди полностью теряют надежду на достойное будущее, они нуждаются в поддерживающем совете, в предложении какой-то альтернативы. «Как бы вы могли изменить ситуацию?», «Какому вмешательству извне вы могли бы противостоять?», «К кому вы могли бы обратиться за помощью?»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w:t>
      </w:r>
    </w:p>
    <w:p w:rsidR="00B67886" w:rsidRDefault="00B67886" w:rsidP="001E4BA5">
      <w:pPr>
        <w:spacing w:before="240" w:after="240" w:line="270" w:lineRule="atLeast"/>
        <w:rPr>
          <w:rFonts w:ascii="Times New Roman" w:eastAsia="Times New Roman" w:hAnsi="Times New Roman" w:cs="Times New Roman"/>
          <w:b/>
          <w:bCs/>
          <w:color w:val="333333"/>
          <w:sz w:val="28"/>
          <w:szCs w:val="28"/>
          <w:lang w:eastAsia="ru-RU"/>
        </w:rPr>
      </w:pPr>
    </w:p>
    <w:p w:rsidR="00B67886" w:rsidRDefault="00B67886" w:rsidP="001E4BA5">
      <w:pPr>
        <w:spacing w:before="240" w:after="240" w:line="270" w:lineRule="atLeast"/>
        <w:rPr>
          <w:rFonts w:ascii="Times New Roman" w:eastAsia="Times New Roman" w:hAnsi="Times New Roman" w:cs="Times New Roman"/>
          <w:b/>
          <w:bCs/>
          <w:color w:val="333333"/>
          <w:sz w:val="28"/>
          <w:szCs w:val="28"/>
          <w:lang w:eastAsia="ru-RU"/>
        </w:rPr>
      </w:pPr>
    </w:p>
    <w:p w:rsidR="00B67886" w:rsidRDefault="00B67886" w:rsidP="001E4BA5">
      <w:pPr>
        <w:spacing w:before="240" w:after="240" w:line="270" w:lineRule="atLeast"/>
        <w:rPr>
          <w:rFonts w:ascii="Times New Roman" w:eastAsia="Times New Roman" w:hAnsi="Times New Roman" w:cs="Times New Roman"/>
          <w:b/>
          <w:bCs/>
          <w:color w:val="333333"/>
          <w:sz w:val="28"/>
          <w:szCs w:val="28"/>
          <w:lang w:eastAsia="ru-RU"/>
        </w:rPr>
      </w:pP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10. Оцените степень риска самоубийства. </w:t>
      </w:r>
      <w:r w:rsidRPr="00565133">
        <w:rPr>
          <w:rFonts w:ascii="Times New Roman" w:eastAsia="Times New Roman" w:hAnsi="Times New Roman" w:cs="Times New Roman"/>
          <w:color w:val="333333"/>
          <w:sz w:val="28"/>
          <w:szCs w:val="28"/>
          <w:lang w:eastAsia="ru-RU"/>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565133">
        <w:rPr>
          <w:rFonts w:ascii="Times New Roman" w:eastAsia="Times New Roman" w:hAnsi="Times New Roman" w:cs="Times New Roman"/>
          <w:color w:val="333333"/>
          <w:sz w:val="28"/>
          <w:szCs w:val="28"/>
          <w:lang w:eastAsia="ru-RU"/>
        </w:rPr>
        <w:t>что бы не</w:t>
      </w:r>
      <w:proofErr w:type="gramEnd"/>
      <w:r w:rsidRPr="00565133">
        <w:rPr>
          <w:rFonts w:ascii="Times New Roman" w:eastAsia="Times New Roman" w:hAnsi="Times New Roman" w:cs="Times New Roman"/>
          <w:color w:val="333333"/>
          <w:sz w:val="28"/>
          <w:szCs w:val="28"/>
          <w:lang w:eastAsia="ru-RU"/>
        </w:rPr>
        <w:t xml:space="preserve"> расстался. В этом случае лекарства, оружие или ножи следует убрать подальше.</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11. Не оставляйте человека одного в ситуации высокого суицидального риска. </w:t>
      </w:r>
      <w:r w:rsidRPr="00565133">
        <w:rPr>
          <w:rFonts w:ascii="Times New Roman" w:eastAsia="Times New Roman" w:hAnsi="Times New Roman" w:cs="Times New Roman"/>
          <w:color w:val="333333"/>
          <w:sz w:val="28"/>
          <w:szCs w:val="28"/>
          <w:lang w:eastAsia="ru-RU"/>
        </w:rPr>
        <w:t>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sidRPr="00565133">
        <w:rPr>
          <w:rFonts w:ascii="Times New Roman" w:eastAsia="Times New Roman" w:hAnsi="Times New Roman" w:cs="Times New Roman"/>
          <w:color w:val="333333"/>
          <w:sz w:val="28"/>
          <w:szCs w:val="28"/>
          <w:lang w:eastAsia="ru-RU"/>
        </w:rPr>
        <w:t>ним</w:t>
      </w:r>
      <w:proofErr w:type="gramEnd"/>
      <w:r w:rsidRPr="00565133">
        <w:rPr>
          <w:rFonts w:ascii="Times New Roman" w:eastAsia="Times New Roman" w:hAnsi="Times New Roman" w:cs="Times New Roman"/>
          <w:color w:val="333333"/>
          <w:sz w:val="28"/>
          <w:szCs w:val="28"/>
          <w:lang w:eastAsia="ru-RU"/>
        </w:rPr>
        <w:t xml:space="preserve"> так называемый суицидальный контракт — попросить об обещании связаться с вами перед тем, как он решится на 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12. Обратитесь за помощью к специалистам. </w:t>
      </w:r>
      <w:r w:rsidRPr="00565133">
        <w:rPr>
          <w:rFonts w:ascii="Times New Roman" w:eastAsia="Times New Roman" w:hAnsi="Times New Roman" w:cs="Times New Roman"/>
          <w:color w:val="333333"/>
          <w:sz w:val="28"/>
          <w:szCs w:val="28"/>
          <w:lang w:eastAsia="ru-RU"/>
        </w:rPr>
        <w:t xml:space="preserve">Суициденты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565133">
        <w:rPr>
          <w:rFonts w:ascii="Times New Roman" w:eastAsia="Times New Roman" w:hAnsi="Times New Roman" w:cs="Times New Roman"/>
          <w:color w:val="333333"/>
          <w:sz w:val="28"/>
          <w:szCs w:val="28"/>
          <w:lang w:eastAsia="ru-RU"/>
        </w:rPr>
        <w:t>бывают</w:t>
      </w:r>
      <w:proofErr w:type="gramEnd"/>
      <w:r w:rsidRPr="00565133">
        <w:rPr>
          <w:rFonts w:ascii="Times New Roman" w:eastAsia="Times New Roman" w:hAnsi="Times New Roman" w:cs="Times New Roman"/>
          <w:color w:val="333333"/>
          <w:sz w:val="28"/>
          <w:szCs w:val="28"/>
          <w:lang w:eastAsia="ru-RU"/>
        </w:rPr>
        <w:t xml:space="preserve"> склонны к излишней эмоциональности.</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Для </w:t>
      </w:r>
      <w:proofErr w:type="gramStart"/>
      <w:r w:rsidRPr="00565133">
        <w:rPr>
          <w:rFonts w:ascii="Times New Roman" w:eastAsia="Times New Roman" w:hAnsi="Times New Roman" w:cs="Times New Roman"/>
          <w:color w:val="333333"/>
          <w:sz w:val="28"/>
          <w:szCs w:val="28"/>
          <w:lang w:eastAsia="ru-RU"/>
        </w:rPr>
        <w:t>испытывающих</w:t>
      </w:r>
      <w:proofErr w:type="gramEnd"/>
      <w:r w:rsidRPr="00565133">
        <w:rPr>
          <w:rFonts w:ascii="Times New Roman" w:eastAsia="Times New Roman" w:hAnsi="Times New Roman" w:cs="Times New Roman"/>
          <w:color w:val="333333"/>
          <w:sz w:val="28"/>
          <w:szCs w:val="28"/>
          <w:lang w:eastAsia="ru-RU"/>
        </w:rPr>
        <w:t xml:space="preserve"> суицидальные тенденции возможным помощником может оказаться священник. Уильям Джеймс считал суицид религиозным заболеванием, излечить которое может вера.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w:t>
      </w:r>
      <w:r w:rsidRPr="00565133">
        <w:rPr>
          <w:rFonts w:ascii="Times New Roman" w:eastAsia="Times New Roman" w:hAnsi="Times New Roman" w:cs="Times New Roman"/>
          <w:color w:val="333333"/>
          <w:sz w:val="28"/>
          <w:szCs w:val="28"/>
          <w:lang w:eastAsia="ru-RU"/>
        </w:rPr>
        <w:lastRenderedPageBreak/>
        <w:t>банальностями они могут подтолкнуть прихожанина к большей изоляции и самообвинениям.</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Надежным источником помощи являются семейные врачи.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семейный врач может назначить ему препараты для снижения интенсивности депрессивных переживаний.</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финансируемые из национальных или региональных фондов, которые предоставляют различные виды помощи за низкую цену.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Иногда единственной альтернативой помощи суициденту,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суициденты воспринимают ситуацию интернирования.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Кроме того, известно, что наиболее </w:t>
      </w:r>
      <w:proofErr w:type="gramStart"/>
      <w:r w:rsidRPr="00565133">
        <w:rPr>
          <w:rFonts w:ascii="Times New Roman" w:eastAsia="Times New Roman" w:hAnsi="Times New Roman" w:cs="Times New Roman"/>
          <w:color w:val="333333"/>
          <w:sz w:val="28"/>
          <w:szCs w:val="28"/>
          <w:lang w:eastAsia="ru-RU"/>
        </w:rPr>
        <w:t>склонные</w:t>
      </w:r>
      <w:proofErr w:type="gramEnd"/>
      <w:r w:rsidRPr="00565133">
        <w:rPr>
          <w:rFonts w:ascii="Times New Roman" w:eastAsia="Times New Roman" w:hAnsi="Times New Roman" w:cs="Times New Roman"/>
          <w:color w:val="333333"/>
          <w:sz w:val="28"/>
          <w:szCs w:val="28"/>
          <w:lang w:eastAsia="ru-RU"/>
        </w:rPr>
        <w:t xml:space="preserve">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w:t>
      </w:r>
      <w:r w:rsidRPr="00565133">
        <w:rPr>
          <w:rFonts w:ascii="Times New Roman" w:eastAsia="Times New Roman" w:hAnsi="Times New Roman" w:cs="Times New Roman"/>
          <w:color w:val="333333"/>
          <w:sz w:val="28"/>
          <w:szCs w:val="28"/>
          <w:lang w:eastAsia="ru-RU"/>
        </w:rPr>
        <w:lastRenderedPageBreak/>
        <w:t xml:space="preserve">расплаты переносят неистовство на себя. Из-за длительных неудач в налаживании контактов они смотрят на семьи, как на негативных «других». После выписки из </w:t>
      </w:r>
      <w:proofErr w:type="gramStart"/>
      <w:r w:rsidRPr="00565133">
        <w:rPr>
          <w:rFonts w:ascii="Times New Roman" w:eastAsia="Times New Roman" w:hAnsi="Times New Roman" w:cs="Times New Roman"/>
          <w:color w:val="333333"/>
          <w:sz w:val="28"/>
          <w:szCs w:val="28"/>
          <w:lang w:eastAsia="ru-RU"/>
        </w:rPr>
        <w:t>больницы</w:t>
      </w:r>
      <w:proofErr w:type="gramEnd"/>
      <w:r w:rsidRPr="00565133">
        <w:rPr>
          <w:rFonts w:ascii="Times New Roman" w:eastAsia="Times New Roman" w:hAnsi="Times New Roman" w:cs="Times New Roman"/>
          <w:color w:val="333333"/>
          <w:sz w:val="28"/>
          <w:szCs w:val="28"/>
          <w:lang w:eastAsia="ru-RU"/>
        </w:rPr>
        <w:t xml:space="preserve">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b/>
          <w:bCs/>
          <w:color w:val="333333"/>
          <w:sz w:val="28"/>
          <w:szCs w:val="28"/>
          <w:lang w:eastAsia="ru-RU"/>
        </w:rPr>
        <w:t>13. Важность сохранения заботы и поддержки. </w:t>
      </w:r>
      <w:r w:rsidRPr="00565133">
        <w:rPr>
          <w:rFonts w:ascii="Times New Roman" w:eastAsia="Times New Roman" w:hAnsi="Times New Roman" w:cs="Times New Roman"/>
          <w:color w:val="333333"/>
          <w:sz w:val="28"/>
          <w:szCs w:val="28"/>
          <w:lang w:eastAsia="ru-RU"/>
        </w:rPr>
        <w:t xml:space="preserve">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565133">
        <w:rPr>
          <w:rFonts w:ascii="Times New Roman" w:eastAsia="Times New Roman" w:hAnsi="Times New Roman" w:cs="Times New Roman"/>
          <w:color w:val="333333"/>
          <w:sz w:val="28"/>
          <w:szCs w:val="28"/>
          <w:lang w:eastAsia="ru-RU"/>
        </w:rPr>
        <w:t>свидетельствовать о решении рассчитаться</w:t>
      </w:r>
      <w:proofErr w:type="gramEnd"/>
      <w:r w:rsidRPr="00565133">
        <w:rPr>
          <w:rFonts w:ascii="Times New Roman" w:eastAsia="Times New Roman" w:hAnsi="Times New Roman" w:cs="Times New Roman"/>
          <w:color w:val="333333"/>
          <w:sz w:val="28"/>
          <w:szCs w:val="28"/>
          <w:lang w:eastAsia="ru-RU"/>
        </w:rPr>
        <w:t xml:space="preserve"> со всеми долгами и обязательствами, после чего можно покончить с собой. И, действительно, половина суицидентов совершает самоубийство не позже, чем через три месяца после начала психологического кризиса.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Иногда в суматохе жизни окружающие забывают о лицах, совершивших суицидальные попытки. По иронии судьбы к ним многие относятся, как к </w:t>
      </w:r>
      <w:proofErr w:type="gramStart"/>
      <w:r w:rsidRPr="00565133">
        <w:rPr>
          <w:rFonts w:ascii="Times New Roman" w:eastAsia="Times New Roman" w:hAnsi="Times New Roman" w:cs="Times New Roman"/>
          <w:color w:val="333333"/>
          <w:sz w:val="28"/>
          <w:szCs w:val="28"/>
          <w:lang w:eastAsia="ru-RU"/>
        </w:rPr>
        <w:t>неумехам</w:t>
      </w:r>
      <w:proofErr w:type="gramEnd"/>
      <w:r w:rsidRPr="00565133">
        <w:rPr>
          <w:rFonts w:ascii="Times New Roman" w:eastAsia="Times New Roman" w:hAnsi="Times New Roman" w:cs="Times New Roman"/>
          <w:color w:val="333333"/>
          <w:sz w:val="28"/>
          <w:szCs w:val="28"/>
          <w:lang w:eastAsia="ru-RU"/>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w:t>
      </w:r>
    </w:p>
    <w:p w:rsidR="001E4BA5" w:rsidRPr="00565133" w:rsidRDefault="001E4BA5" w:rsidP="001E4BA5">
      <w:pPr>
        <w:spacing w:before="240" w:after="240" w:line="270" w:lineRule="atLeast"/>
        <w:outlineLvl w:val="1"/>
        <w:rPr>
          <w:rFonts w:ascii="Times New Roman" w:eastAsia="Times New Roman" w:hAnsi="Times New Roman" w:cs="Times New Roman"/>
          <w:b/>
          <w:bCs/>
          <w:color w:val="333333"/>
          <w:sz w:val="28"/>
          <w:szCs w:val="28"/>
          <w:lang w:eastAsia="ru-RU"/>
        </w:rPr>
      </w:pPr>
      <w:bookmarkStart w:id="12" w:name="a14"/>
      <w:bookmarkEnd w:id="12"/>
      <w:r w:rsidRPr="00565133">
        <w:rPr>
          <w:rFonts w:ascii="Times New Roman" w:eastAsia="Times New Roman" w:hAnsi="Times New Roman" w:cs="Times New Roman"/>
          <w:b/>
          <w:bCs/>
          <w:color w:val="333333"/>
          <w:sz w:val="28"/>
          <w:szCs w:val="28"/>
          <w:lang w:eastAsia="ru-RU"/>
        </w:rPr>
        <w:t>Схема обследования суицидальных пациентов</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Паспортные данные: Ф.И.О. пациента, Пол, Год рождения, возраст</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истории болезни</w:t>
      </w:r>
      <w:r w:rsidR="00B67886">
        <w:rPr>
          <w:rFonts w:ascii="Times New Roman" w:eastAsia="Times New Roman" w:hAnsi="Times New Roman" w:cs="Times New Roman"/>
          <w:color w:val="333333"/>
          <w:sz w:val="28"/>
          <w:szCs w:val="28"/>
          <w:lang w:eastAsia="ru-RU"/>
        </w:rPr>
        <w:t xml:space="preserve"> (мед</w:t>
      </w:r>
      <w:proofErr w:type="gramStart"/>
      <w:r w:rsidR="00B67886">
        <w:rPr>
          <w:rFonts w:ascii="Times New Roman" w:eastAsia="Times New Roman" w:hAnsi="Times New Roman" w:cs="Times New Roman"/>
          <w:color w:val="333333"/>
          <w:sz w:val="28"/>
          <w:szCs w:val="28"/>
          <w:lang w:eastAsia="ru-RU"/>
        </w:rPr>
        <w:t>.</w:t>
      </w:r>
      <w:proofErr w:type="gramEnd"/>
      <w:r w:rsidR="00B67886">
        <w:rPr>
          <w:rFonts w:ascii="Times New Roman" w:eastAsia="Times New Roman" w:hAnsi="Times New Roman" w:cs="Times New Roman"/>
          <w:color w:val="333333"/>
          <w:sz w:val="28"/>
          <w:szCs w:val="28"/>
          <w:lang w:eastAsia="ru-RU"/>
        </w:rPr>
        <w:t xml:space="preserve"> </w:t>
      </w:r>
      <w:proofErr w:type="gramStart"/>
      <w:r w:rsidR="00B67886">
        <w:rPr>
          <w:rFonts w:ascii="Times New Roman" w:eastAsia="Times New Roman" w:hAnsi="Times New Roman" w:cs="Times New Roman"/>
          <w:color w:val="333333"/>
          <w:sz w:val="28"/>
          <w:szCs w:val="28"/>
          <w:lang w:eastAsia="ru-RU"/>
        </w:rPr>
        <w:t>к</w:t>
      </w:r>
      <w:proofErr w:type="gramEnd"/>
      <w:r w:rsidR="00B67886">
        <w:rPr>
          <w:rFonts w:ascii="Times New Roman" w:eastAsia="Times New Roman" w:hAnsi="Times New Roman" w:cs="Times New Roman"/>
          <w:color w:val="333333"/>
          <w:sz w:val="28"/>
          <w:szCs w:val="28"/>
          <w:lang w:eastAsia="ru-RU"/>
        </w:rPr>
        <w:t>арта)</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 кем проживает</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Адрес с указанием района</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Место работы (учебы), занимаемая должность</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Анамнестические данные</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Наличие психических заболеваний у родственников (каких, у кого)</w:t>
      </w:r>
    </w:p>
    <w:p w:rsidR="001E4BA5" w:rsidRPr="00565133" w:rsidRDefault="00B67886"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Наличи</w:t>
      </w:r>
      <w:r w:rsidR="001E4BA5" w:rsidRPr="00565133">
        <w:rPr>
          <w:rFonts w:ascii="Times New Roman" w:eastAsia="Times New Roman" w:hAnsi="Times New Roman" w:cs="Times New Roman"/>
          <w:color w:val="333333"/>
          <w:sz w:val="28"/>
          <w:szCs w:val="28"/>
          <w:lang w:eastAsia="ru-RU"/>
        </w:rPr>
        <w:t>е алкоголизма у родственников</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Суициды и суицидальные попытки у родственников (у кого</w:t>
      </w:r>
      <w:proofErr w:type="gramStart"/>
      <w:r w:rsidRPr="00565133">
        <w:rPr>
          <w:rFonts w:ascii="Times New Roman" w:eastAsia="Times New Roman" w:hAnsi="Times New Roman" w:cs="Times New Roman"/>
          <w:color w:val="333333"/>
          <w:sz w:val="28"/>
          <w:szCs w:val="28"/>
          <w:lang w:eastAsia="ru-RU"/>
        </w:rPr>
        <w:t xml:space="preserve"> ,</w:t>
      </w:r>
      <w:proofErr w:type="gramEnd"/>
      <w:r w:rsidRPr="00565133">
        <w:rPr>
          <w:rFonts w:ascii="Times New Roman" w:eastAsia="Times New Roman" w:hAnsi="Times New Roman" w:cs="Times New Roman"/>
          <w:color w:val="333333"/>
          <w:sz w:val="28"/>
          <w:szCs w:val="28"/>
          <w:lang w:eastAsia="ru-RU"/>
        </w:rPr>
        <w:t xml:space="preserve"> возраст)</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lastRenderedPageBreak/>
        <w:t xml:space="preserve">Наследственная </w:t>
      </w:r>
      <w:r w:rsidR="00B67886" w:rsidRPr="00565133">
        <w:rPr>
          <w:rFonts w:ascii="Times New Roman" w:eastAsia="Times New Roman" w:hAnsi="Times New Roman" w:cs="Times New Roman"/>
          <w:color w:val="333333"/>
          <w:sz w:val="28"/>
          <w:szCs w:val="28"/>
          <w:lang w:eastAsia="ru-RU"/>
        </w:rPr>
        <w:t>отягощённость</w:t>
      </w:r>
      <w:r w:rsidRPr="00565133">
        <w:rPr>
          <w:rFonts w:ascii="Times New Roman" w:eastAsia="Times New Roman" w:hAnsi="Times New Roman" w:cs="Times New Roman"/>
          <w:color w:val="333333"/>
          <w:sz w:val="28"/>
          <w:szCs w:val="28"/>
          <w:lang w:eastAsia="ru-RU"/>
        </w:rPr>
        <w:t xml:space="preserve"> (конкретно у кого, характер отягощенности, по какой линии)</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Состав семьи (полная, неполная, другие варианты)</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Социальное положение родителей</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proofErr w:type="gramStart"/>
      <w:r w:rsidRPr="00565133">
        <w:rPr>
          <w:rFonts w:ascii="Times New Roman" w:eastAsia="Times New Roman" w:hAnsi="Times New Roman" w:cs="Times New Roman"/>
          <w:color w:val="333333"/>
          <w:sz w:val="28"/>
          <w:szCs w:val="28"/>
          <w:lang w:eastAsia="ru-RU"/>
        </w:rPr>
        <w:t>Личностные качества родителей:</w:t>
      </w:r>
      <w:r w:rsidRPr="00565133">
        <w:rPr>
          <w:rFonts w:ascii="Times New Roman" w:eastAsia="Times New Roman" w:hAnsi="Times New Roman" w:cs="Times New Roman"/>
          <w:color w:val="333333"/>
          <w:sz w:val="28"/>
          <w:szCs w:val="28"/>
          <w:lang w:eastAsia="ru-RU"/>
        </w:rPr>
        <w:br/>
        <w:t>- мать: любящая, отвергающая, доминирующая, стеничная, агрессивная, подчиняющаяся, пассивная </w:t>
      </w:r>
      <w:r w:rsidRPr="00565133">
        <w:rPr>
          <w:rFonts w:ascii="Times New Roman" w:eastAsia="Times New Roman" w:hAnsi="Times New Roman" w:cs="Times New Roman"/>
          <w:color w:val="333333"/>
          <w:sz w:val="28"/>
          <w:szCs w:val="28"/>
          <w:lang w:eastAsia="ru-RU"/>
        </w:rPr>
        <w:br/>
        <w:t>- отец: любящий, отвергающий, доминирующий, стеничный, агрессивный, подчиняющийся, пассивный</w:t>
      </w:r>
      <w:proofErr w:type="gramEnd"/>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Лидерство в семье</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Конфликт в семье: есть, нет. Характер конфликта.</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Положение </w:t>
      </w:r>
      <w:r w:rsidR="00B67886">
        <w:rPr>
          <w:rFonts w:ascii="Times New Roman" w:eastAsia="Times New Roman" w:hAnsi="Times New Roman" w:cs="Times New Roman"/>
          <w:color w:val="333333"/>
          <w:sz w:val="28"/>
          <w:szCs w:val="28"/>
          <w:lang w:eastAsia="ru-RU"/>
        </w:rPr>
        <w:t>«</w:t>
      </w:r>
      <w:r w:rsidRPr="00565133">
        <w:rPr>
          <w:rFonts w:ascii="Times New Roman" w:eastAsia="Times New Roman" w:hAnsi="Times New Roman" w:cs="Times New Roman"/>
          <w:color w:val="333333"/>
          <w:sz w:val="28"/>
          <w:szCs w:val="28"/>
          <w:lang w:eastAsia="ru-RU"/>
        </w:rPr>
        <w:t>пациента</w:t>
      </w:r>
      <w:r w:rsidR="00B67886">
        <w:rPr>
          <w:rFonts w:ascii="Times New Roman" w:eastAsia="Times New Roman" w:hAnsi="Times New Roman" w:cs="Times New Roman"/>
          <w:color w:val="333333"/>
          <w:sz w:val="28"/>
          <w:szCs w:val="28"/>
          <w:lang w:eastAsia="ru-RU"/>
        </w:rPr>
        <w:t>»</w:t>
      </w:r>
      <w:r w:rsidRPr="00565133">
        <w:rPr>
          <w:rFonts w:ascii="Times New Roman" w:eastAsia="Times New Roman" w:hAnsi="Times New Roman" w:cs="Times New Roman"/>
          <w:color w:val="333333"/>
          <w:sz w:val="28"/>
          <w:szCs w:val="28"/>
          <w:lang w:eastAsia="ru-RU"/>
        </w:rPr>
        <w:t xml:space="preserve"> в семье (наличие братьев, сестер, их возраст, отношения с ними)</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Неправильные формы семейного воспитания - отсутствовали, потворствующая </w:t>
      </w:r>
      <w:proofErr w:type="spellStart"/>
      <w:r w:rsidRPr="00565133">
        <w:rPr>
          <w:rFonts w:ascii="Times New Roman" w:eastAsia="Times New Roman" w:hAnsi="Times New Roman" w:cs="Times New Roman"/>
          <w:color w:val="333333"/>
          <w:sz w:val="28"/>
          <w:szCs w:val="28"/>
          <w:lang w:eastAsia="ru-RU"/>
        </w:rPr>
        <w:t>гиперпротекция</w:t>
      </w:r>
      <w:proofErr w:type="spellEnd"/>
      <w:r w:rsidRPr="00565133">
        <w:rPr>
          <w:rFonts w:ascii="Times New Roman" w:eastAsia="Times New Roman" w:hAnsi="Times New Roman" w:cs="Times New Roman"/>
          <w:color w:val="333333"/>
          <w:sz w:val="28"/>
          <w:szCs w:val="28"/>
          <w:lang w:eastAsia="ru-RU"/>
        </w:rPr>
        <w:t xml:space="preserve">, доминирующая </w:t>
      </w:r>
      <w:proofErr w:type="spellStart"/>
      <w:r w:rsidRPr="00565133">
        <w:rPr>
          <w:rFonts w:ascii="Times New Roman" w:eastAsia="Times New Roman" w:hAnsi="Times New Roman" w:cs="Times New Roman"/>
          <w:color w:val="333333"/>
          <w:sz w:val="28"/>
          <w:szCs w:val="28"/>
          <w:lang w:eastAsia="ru-RU"/>
        </w:rPr>
        <w:t>гиперпротекция</w:t>
      </w:r>
      <w:proofErr w:type="spellEnd"/>
      <w:r w:rsidRPr="00565133">
        <w:rPr>
          <w:rFonts w:ascii="Times New Roman" w:eastAsia="Times New Roman" w:hAnsi="Times New Roman" w:cs="Times New Roman"/>
          <w:color w:val="333333"/>
          <w:sz w:val="28"/>
          <w:szCs w:val="28"/>
          <w:lang w:eastAsia="ru-RU"/>
        </w:rPr>
        <w:t xml:space="preserve">, эмоциональное отвержение и (или) жестокое обращение, </w:t>
      </w:r>
      <w:proofErr w:type="spellStart"/>
      <w:r w:rsidRPr="00565133">
        <w:rPr>
          <w:rFonts w:ascii="Times New Roman" w:eastAsia="Times New Roman" w:hAnsi="Times New Roman" w:cs="Times New Roman"/>
          <w:color w:val="333333"/>
          <w:sz w:val="28"/>
          <w:szCs w:val="28"/>
          <w:lang w:eastAsia="ru-RU"/>
        </w:rPr>
        <w:t>гипропротекция</w:t>
      </w:r>
      <w:proofErr w:type="spellEnd"/>
      <w:r w:rsidRPr="00565133">
        <w:rPr>
          <w:rFonts w:ascii="Times New Roman" w:eastAsia="Times New Roman" w:hAnsi="Times New Roman" w:cs="Times New Roman"/>
          <w:color w:val="333333"/>
          <w:sz w:val="28"/>
          <w:szCs w:val="28"/>
          <w:lang w:eastAsia="ru-RU"/>
        </w:rPr>
        <w:t>, повышенная моральная ответственность, неустойчивость стиля воспитания (сочетание различных форм)</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Виды наказаний в семье</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Мотивация при обучении в школе</w:t>
      </w:r>
      <w:r w:rsidR="00B67886">
        <w:rPr>
          <w:rFonts w:ascii="Times New Roman" w:eastAsia="Times New Roman" w:hAnsi="Times New Roman" w:cs="Times New Roman"/>
          <w:color w:val="333333"/>
          <w:sz w:val="28"/>
          <w:szCs w:val="28"/>
          <w:lang w:eastAsia="ru-RU"/>
        </w:rPr>
        <w:t>, ОУ</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Успеваемость</w:t>
      </w:r>
    </w:p>
    <w:p w:rsidR="001E4BA5" w:rsidRPr="00565133" w:rsidRDefault="00B67886"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Положение в группе</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Участие в неформальных группировках (конкретно в каких)</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Правонарушения: были или нет, какие конкретно</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Привычные интоксикации: курение, алкоголь, наркотики - частота употребления, мотив употребления.</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Сексуальная жизнь.</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proofErr w:type="gramStart"/>
      <w:r w:rsidRPr="00565133">
        <w:rPr>
          <w:rFonts w:ascii="Times New Roman" w:eastAsia="Times New Roman" w:hAnsi="Times New Roman" w:cs="Times New Roman"/>
          <w:color w:val="333333"/>
          <w:sz w:val="28"/>
          <w:szCs w:val="28"/>
          <w:lang w:eastAsia="ru-RU"/>
        </w:rPr>
        <w:t>Характерологические особенности личности:</w:t>
      </w:r>
      <w:r w:rsidRPr="00565133">
        <w:rPr>
          <w:rFonts w:ascii="Times New Roman" w:eastAsia="Times New Roman" w:hAnsi="Times New Roman" w:cs="Times New Roman"/>
          <w:color w:val="333333"/>
          <w:sz w:val="28"/>
          <w:szCs w:val="28"/>
          <w:lang w:eastAsia="ru-RU"/>
        </w:rPr>
        <w:br/>
        <w:t xml:space="preserve">а) конформные, астенические, </w:t>
      </w:r>
      <w:proofErr w:type="spellStart"/>
      <w:r w:rsidRPr="00565133">
        <w:rPr>
          <w:rFonts w:ascii="Times New Roman" w:eastAsia="Times New Roman" w:hAnsi="Times New Roman" w:cs="Times New Roman"/>
          <w:color w:val="333333"/>
          <w:sz w:val="28"/>
          <w:szCs w:val="28"/>
          <w:lang w:eastAsia="ru-RU"/>
        </w:rPr>
        <w:t>психоастенические</w:t>
      </w:r>
      <w:proofErr w:type="spellEnd"/>
      <w:r w:rsidRPr="00565133">
        <w:rPr>
          <w:rFonts w:ascii="Times New Roman" w:eastAsia="Times New Roman" w:hAnsi="Times New Roman" w:cs="Times New Roman"/>
          <w:color w:val="333333"/>
          <w:sz w:val="28"/>
          <w:szCs w:val="28"/>
          <w:lang w:eastAsia="ru-RU"/>
        </w:rPr>
        <w:t xml:space="preserve">, шизоидные, возбудимые или </w:t>
      </w:r>
      <w:proofErr w:type="spellStart"/>
      <w:r w:rsidRPr="00565133">
        <w:rPr>
          <w:rFonts w:ascii="Times New Roman" w:eastAsia="Times New Roman" w:hAnsi="Times New Roman" w:cs="Times New Roman"/>
          <w:color w:val="333333"/>
          <w:sz w:val="28"/>
          <w:szCs w:val="28"/>
          <w:lang w:eastAsia="ru-RU"/>
        </w:rPr>
        <w:t>эпелептоидные</w:t>
      </w:r>
      <w:proofErr w:type="spellEnd"/>
      <w:r w:rsidRPr="00565133">
        <w:rPr>
          <w:rFonts w:ascii="Times New Roman" w:eastAsia="Times New Roman" w:hAnsi="Times New Roman" w:cs="Times New Roman"/>
          <w:color w:val="333333"/>
          <w:sz w:val="28"/>
          <w:szCs w:val="28"/>
          <w:lang w:eastAsia="ru-RU"/>
        </w:rPr>
        <w:t>, истерические, неустойчивые, типа эмоционально тупых, мозаичные, иные </w:t>
      </w:r>
      <w:r w:rsidRPr="00565133">
        <w:rPr>
          <w:rFonts w:ascii="Times New Roman" w:eastAsia="Times New Roman" w:hAnsi="Times New Roman" w:cs="Times New Roman"/>
          <w:color w:val="333333"/>
          <w:sz w:val="28"/>
          <w:szCs w:val="28"/>
          <w:lang w:eastAsia="ru-RU"/>
        </w:rPr>
        <w:br/>
        <w:t xml:space="preserve">б) </w:t>
      </w:r>
      <w:proofErr w:type="spellStart"/>
      <w:r w:rsidRPr="00565133">
        <w:rPr>
          <w:rFonts w:ascii="Times New Roman" w:eastAsia="Times New Roman" w:hAnsi="Times New Roman" w:cs="Times New Roman"/>
          <w:color w:val="333333"/>
          <w:sz w:val="28"/>
          <w:szCs w:val="28"/>
          <w:lang w:eastAsia="ru-RU"/>
        </w:rPr>
        <w:t>гипертимные</w:t>
      </w:r>
      <w:proofErr w:type="spellEnd"/>
      <w:r w:rsidRPr="00565133">
        <w:rPr>
          <w:rFonts w:ascii="Times New Roman" w:eastAsia="Times New Roman" w:hAnsi="Times New Roman" w:cs="Times New Roman"/>
          <w:color w:val="333333"/>
          <w:sz w:val="28"/>
          <w:szCs w:val="28"/>
          <w:lang w:eastAsia="ru-RU"/>
        </w:rPr>
        <w:t xml:space="preserve">, </w:t>
      </w:r>
      <w:proofErr w:type="spellStart"/>
      <w:r w:rsidRPr="00565133">
        <w:rPr>
          <w:rFonts w:ascii="Times New Roman" w:eastAsia="Times New Roman" w:hAnsi="Times New Roman" w:cs="Times New Roman"/>
          <w:color w:val="333333"/>
          <w:sz w:val="28"/>
          <w:szCs w:val="28"/>
          <w:lang w:eastAsia="ru-RU"/>
        </w:rPr>
        <w:t>дистимные</w:t>
      </w:r>
      <w:proofErr w:type="spellEnd"/>
      <w:r w:rsidRPr="00565133">
        <w:rPr>
          <w:rFonts w:ascii="Times New Roman" w:eastAsia="Times New Roman" w:hAnsi="Times New Roman" w:cs="Times New Roman"/>
          <w:color w:val="333333"/>
          <w:sz w:val="28"/>
          <w:szCs w:val="28"/>
          <w:lang w:eastAsia="ru-RU"/>
        </w:rPr>
        <w:t>, циклоидные, возбудимые, эмотивные, демонстративные, тревожные, застревающие, педантичные, экзальтированные</w:t>
      </w:r>
      <w:proofErr w:type="gramEnd"/>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proofErr w:type="gramStart"/>
      <w:r w:rsidRPr="00565133">
        <w:rPr>
          <w:rFonts w:ascii="Times New Roman" w:eastAsia="Times New Roman" w:hAnsi="Times New Roman" w:cs="Times New Roman"/>
          <w:color w:val="333333"/>
          <w:sz w:val="28"/>
          <w:szCs w:val="28"/>
          <w:lang w:eastAsia="ru-RU"/>
        </w:rPr>
        <w:t>Выраженность характерологических особенностей личности:</w:t>
      </w:r>
      <w:r w:rsidRPr="00565133">
        <w:rPr>
          <w:rFonts w:ascii="Times New Roman" w:eastAsia="Times New Roman" w:hAnsi="Times New Roman" w:cs="Times New Roman"/>
          <w:color w:val="333333"/>
          <w:sz w:val="28"/>
          <w:szCs w:val="28"/>
          <w:lang w:eastAsia="ru-RU"/>
        </w:rPr>
        <w:br/>
        <w:t>в пределах нормы, акцентуированные, психопатические.</w:t>
      </w:r>
      <w:proofErr w:type="gramEnd"/>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Характеристики суицидного поведения.</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Травмы, несчастные случаи в прошлом: были, не было, когда</w:t>
      </w:r>
      <w:proofErr w:type="gramStart"/>
      <w:r w:rsidRPr="00565133">
        <w:rPr>
          <w:rFonts w:ascii="Times New Roman" w:eastAsia="Times New Roman" w:hAnsi="Times New Roman" w:cs="Times New Roman"/>
          <w:color w:val="333333"/>
          <w:sz w:val="28"/>
          <w:szCs w:val="28"/>
          <w:lang w:eastAsia="ru-RU"/>
        </w:rPr>
        <w:t xml:space="preserve"> ,</w:t>
      </w:r>
      <w:proofErr w:type="gramEnd"/>
      <w:r w:rsidRPr="00565133">
        <w:rPr>
          <w:rFonts w:ascii="Times New Roman" w:eastAsia="Times New Roman" w:hAnsi="Times New Roman" w:cs="Times New Roman"/>
          <w:color w:val="333333"/>
          <w:sz w:val="28"/>
          <w:szCs w:val="28"/>
          <w:lang w:eastAsia="ru-RU"/>
        </w:rPr>
        <w:t xml:space="preserve"> какие.</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Непроизвольные самоповреждения.</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Сновидения</w:t>
      </w:r>
      <w:proofErr w:type="gramStart"/>
      <w:r w:rsidRPr="00565133">
        <w:rPr>
          <w:rFonts w:ascii="Times New Roman" w:eastAsia="Times New Roman" w:hAnsi="Times New Roman" w:cs="Times New Roman"/>
          <w:color w:val="333333"/>
          <w:sz w:val="28"/>
          <w:szCs w:val="28"/>
          <w:lang w:eastAsia="ru-RU"/>
        </w:rPr>
        <w:t>.</w:t>
      </w:r>
      <w:proofErr w:type="gramEnd"/>
      <w:r w:rsidRPr="00565133">
        <w:rPr>
          <w:rFonts w:ascii="Times New Roman" w:eastAsia="Times New Roman" w:hAnsi="Times New Roman" w:cs="Times New Roman"/>
          <w:color w:val="333333"/>
          <w:sz w:val="28"/>
          <w:szCs w:val="28"/>
          <w:lang w:eastAsia="ru-RU"/>
        </w:rPr>
        <w:t> </w:t>
      </w:r>
      <w:r w:rsidRPr="00565133">
        <w:rPr>
          <w:rFonts w:ascii="Times New Roman" w:eastAsia="Times New Roman" w:hAnsi="Times New Roman" w:cs="Times New Roman"/>
          <w:color w:val="333333"/>
          <w:sz w:val="28"/>
          <w:szCs w:val="28"/>
          <w:lang w:eastAsia="ru-RU"/>
        </w:rPr>
        <w:br/>
        <w:t xml:space="preserve">- </w:t>
      </w:r>
      <w:proofErr w:type="gramStart"/>
      <w:r w:rsidRPr="00565133">
        <w:rPr>
          <w:rFonts w:ascii="Times New Roman" w:eastAsia="Times New Roman" w:hAnsi="Times New Roman" w:cs="Times New Roman"/>
          <w:color w:val="333333"/>
          <w:sz w:val="28"/>
          <w:szCs w:val="28"/>
          <w:lang w:eastAsia="ru-RU"/>
        </w:rPr>
        <w:t>с</w:t>
      </w:r>
      <w:proofErr w:type="gramEnd"/>
      <w:r w:rsidRPr="00565133">
        <w:rPr>
          <w:rFonts w:ascii="Times New Roman" w:eastAsia="Times New Roman" w:hAnsi="Times New Roman" w:cs="Times New Roman"/>
          <w:color w:val="333333"/>
          <w:sz w:val="28"/>
          <w:szCs w:val="28"/>
          <w:lang w:eastAsia="ru-RU"/>
        </w:rPr>
        <w:t xml:space="preserve"> символикой смерти: да нет, возраст. </w:t>
      </w:r>
      <w:r w:rsidRPr="00565133">
        <w:rPr>
          <w:rFonts w:ascii="Times New Roman" w:eastAsia="Times New Roman" w:hAnsi="Times New Roman" w:cs="Times New Roman"/>
          <w:color w:val="333333"/>
          <w:sz w:val="28"/>
          <w:szCs w:val="28"/>
          <w:lang w:eastAsia="ru-RU"/>
        </w:rPr>
        <w:br/>
        <w:t xml:space="preserve">- с элементами </w:t>
      </w:r>
      <w:proofErr w:type="spellStart"/>
      <w:r w:rsidRPr="00565133">
        <w:rPr>
          <w:rFonts w:ascii="Times New Roman" w:eastAsia="Times New Roman" w:hAnsi="Times New Roman" w:cs="Times New Roman"/>
          <w:color w:val="333333"/>
          <w:sz w:val="28"/>
          <w:szCs w:val="28"/>
          <w:lang w:eastAsia="ru-RU"/>
        </w:rPr>
        <w:t>аутоагрессии</w:t>
      </w:r>
      <w:proofErr w:type="spellEnd"/>
      <w:r w:rsidRPr="00565133">
        <w:rPr>
          <w:rFonts w:ascii="Times New Roman" w:eastAsia="Times New Roman" w:hAnsi="Times New Roman" w:cs="Times New Roman"/>
          <w:color w:val="333333"/>
          <w:sz w:val="28"/>
          <w:szCs w:val="28"/>
          <w:lang w:eastAsia="ru-RU"/>
        </w:rPr>
        <w:t>: да нет, возраст, какие. </w:t>
      </w:r>
      <w:r w:rsidRPr="00565133">
        <w:rPr>
          <w:rFonts w:ascii="Times New Roman" w:eastAsia="Times New Roman" w:hAnsi="Times New Roman" w:cs="Times New Roman"/>
          <w:color w:val="333333"/>
          <w:sz w:val="28"/>
          <w:szCs w:val="28"/>
          <w:lang w:eastAsia="ru-RU"/>
        </w:rPr>
        <w:br/>
        <w:t>- со сценами нападения, убийства: да нет, возраст. </w:t>
      </w:r>
      <w:r w:rsidRPr="00565133">
        <w:rPr>
          <w:rFonts w:ascii="Times New Roman" w:eastAsia="Times New Roman" w:hAnsi="Times New Roman" w:cs="Times New Roman"/>
          <w:color w:val="333333"/>
          <w:sz w:val="28"/>
          <w:szCs w:val="28"/>
          <w:lang w:eastAsia="ru-RU"/>
        </w:rPr>
        <w:br/>
      </w:r>
      <w:r w:rsidRPr="00565133">
        <w:rPr>
          <w:rFonts w:ascii="Times New Roman" w:eastAsia="Times New Roman" w:hAnsi="Times New Roman" w:cs="Times New Roman"/>
          <w:color w:val="333333"/>
          <w:sz w:val="28"/>
          <w:szCs w:val="28"/>
          <w:lang w:eastAsia="ru-RU"/>
        </w:rPr>
        <w:lastRenderedPageBreak/>
        <w:t>- повторяющиеся сновидения: да нет, содержание, эмоциональное отношение к содержанию сновидений.</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Страх смерти: да нет, обоснованный или нет, возраст.</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Интерес к смерти, убийствам, самоубийствам, похоронам, возраст.</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Фантазирование на тему собственной смерти: возраст, содержание.</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Отсутствие интереса к жизни: возраст.</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Желание собственной смерти: возраст.</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Планирование последствий суицида: да нет, конкретно, когда, содержание.</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Борьба мотивов.</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Моральные рассуждения: самоосуждение, самооправдание.</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Непосредственный повод (провоцирующий фактор).</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Записки: да нет, содержание.</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Характеристики </w:t>
      </w:r>
      <w:proofErr w:type="spellStart"/>
      <w:r w:rsidRPr="00565133">
        <w:rPr>
          <w:rFonts w:ascii="Times New Roman" w:eastAsia="Times New Roman" w:hAnsi="Times New Roman" w:cs="Times New Roman"/>
          <w:color w:val="333333"/>
          <w:sz w:val="28"/>
          <w:szCs w:val="28"/>
          <w:lang w:eastAsia="ru-RU"/>
        </w:rPr>
        <w:t>постсуицидального</w:t>
      </w:r>
      <w:proofErr w:type="spellEnd"/>
      <w:r w:rsidRPr="00565133">
        <w:rPr>
          <w:rFonts w:ascii="Times New Roman" w:eastAsia="Times New Roman" w:hAnsi="Times New Roman" w:cs="Times New Roman"/>
          <w:color w:val="333333"/>
          <w:sz w:val="28"/>
          <w:szCs w:val="28"/>
          <w:lang w:eastAsia="ru-RU"/>
        </w:rPr>
        <w:t xml:space="preserve"> периода.</w:t>
      </w:r>
    </w:p>
    <w:p w:rsidR="001E4BA5" w:rsidRPr="00565133" w:rsidRDefault="001E4BA5" w:rsidP="001E4BA5">
      <w:pPr>
        <w:numPr>
          <w:ilvl w:val="0"/>
          <w:numId w:val="17"/>
        </w:numPr>
        <w:spacing w:before="100" w:beforeAutospacing="1" w:after="100" w:afterAutospacing="1" w:line="324" w:lineRule="atLeast"/>
        <w:ind w:left="525"/>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Отношение к суицидальной попытке.</w:t>
      </w:r>
    </w:p>
    <w:p w:rsidR="001E4BA5" w:rsidRPr="00565133" w:rsidRDefault="001E4BA5" w:rsidP="001E4BA5">
      <w:pPr>
        <w:spacing w:before="240" w:after="240" w:line="270" w:lineRule="atLeast"/>
        <w:jc w:val="center"/>
        <w:rPr>
          <w:rFonts w:ascii="Times New Roman" w:eastAsia="Times New Roman" w:hAnsi="Times New Roman" w:cs="Times New Roman"/>
          <w:color w:val="333333"/>
          <w:sz w:val="28"/>
          <w:szCs w:val="28"/>
          <w:lang w:eastAsia="ru-RU"/>
        </w:rPr>
      </w:pPr>
      <w:bookmarkStart w:id="13" w:name="a13"/>
      <w:bookmarkEnd w:id="13"/>
      <w:r w:rsidRPr="00565133">
        <w:rPr>
          <w:rFonts w:ascii="Times New Roman" w:eastAsia="Times New Roman" w:hAnsi="Times New Roman" w:cs="Times New Roman"/>
          <w:b/>
          <w:bCs/>
          <w:color w:val="333333"/>
          <w:sz w:val="28"/>
          <w:szCs w:val="28"/>
          <w:lang w:eastAsia="ru-RU"/>
        </w:rPr>
        <w:t xml:space="preserve">При подготовке </w:t>
      </w:r>
      <w:r w:rsidR="00B67886">
        <w:rPr>
          <w:rFonts w:ascii="Times New Roman" w:eastAsia="Times New Roman" w:hAnsi="Times New Roman" w:cs="Times New Roman"/>
          <w:b/>
          <w:bCs/>
          <w:color w:val="333333"/>
          <w:sz w:val="28"/>
          <w:szCs w:val="28"/>
          <w:lang w:eastAsia="ru-RU"/>
        </w:rPr>
        <w:t>материала</w:t>
      </w:r>
      <w:r w:rsidRPr="00565133">
        <w:rPr>
          <w:rFonts w:ascii="Times New Roman" w:eastAsia="Times New Roman" w:hAnsi="Times New Roman" w:cs="Times New Roman"/>
          <w:b/>
          <w:bCs/>
          <w:color w:val="333333"/>
          <w:sz w:val="28"/>
          <w:szCs w:val="28"/>
          <w:lang w:eastAsia="ru-RU"/>
        </w:rPr>
        <w:t xml:space="preserve"> использовались:</w:t>
      </w:r>
    </w:p>
    <w:p w:rsidR="001E4BA5" w:rsidRPr="00565133" w:rsidRDefault="001E4BA5" w:rsidP="001E4BA5">
      <w:pPr>
        <w:numPr>
          <w:ilvl w:val="0"/>
          <w:numId w:val="18"/>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i/>
          <w:iCs/>
          <w:color w:val="333333"/>
          <w:sz w:val="28"/>
          <w:szCs w:val="28"/>
          <w:lang w:eastAsia="ru-RU"/>
        </w:rPr>
        <w:t>«Справочник по психологии и психиатрии детского и подросткового возраста». </w:t>
      </w:r>
      <w:r w:rsidRPr="00565133">
        <w:rPr>
          <w:rFonts w:ascii="Times New Roman" w:eastAsia="Times New Roman" w:hAnsi="Times New Roman" w:cs="Times New Roman"/>
          <w:color w:val="333333"/>
          <w:sz w:val="28"/>
          <w:szCs w:val="28"/>
          <w:lang w:eastAsia="ru-RU"/>
        </w:rPr>
        <w:t>Питер. Санкт-Петербург 1999 год.</w:t>
      </w:r>
    </w:p>
    <w:p w:rsidR="001E4BA5" w:rsidRPr="00565133" w:rsidRDefault="001E4BA5" w:rsidP="001E4BA5">
      <w:pPr>
        <w:numPr>
          <w:ilvl w:val="0"/>
          <w:numId w:val="18"/>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i/>
          <w:iCs/>
          <w:color w:val="333333"/>
          <w:sz w:val="28"/>
          <w:szCs w:val="28"/>
          <w:lang w:eastAsia="ru-RU"/>
        </w:rPr>
        <w:t>«Профилактика суицидального поведения» </w:t>
      </w:r>
      <w:r w:rsidRPr="00565133">
        <w:rPr>
          <w:rFonts w:ascii="Times New Roman" w:eastAsia="Times New Roman" w:hAnsi="Times New Roman" w:cs="Times New Roman"/>
          <w:color w:val="333333"/>
          <w:sz w:val="28"/>
          <w:szCs w:val="28"/>
          <w:lang w:eastAsia="ru-RU"/>
        </w:rPr>
        <w:t>Л. И. Адамова.</w:t>
      </w:r>
    </w:p>
    <w:p w:rsidR="001E4BA5" w:rsidRPr="00565133" w:rsidRDefault="001E4BA5" w:rsidP="001E4BA5">
      <w:pPr>
        <w:numPr>
          <w:ilvl w:val="0"/>
          <w:numId w:val="18"/>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i/>
          <w:iCs/>
          <w:color w:val="333333"/>
          <w:sz w:val="28"/>
          <w:szCs w:val="28"/>
          <w:lang w:eastAsia="ru-RU"/>
        </w:rPr>
        <w:t>«О мерах профилактики суицида среди детей и подростков» </w:t>
      </w:r>
      <w:r w:rsidRPr="00565133">
        <w:rPr>
          <w:rFonts w:ascii="Times New Roman" w:eastAsia="Times New Roman" w:hAnsi="Times New Roman" w:cs="Times New Roman"/>
          <w:color w:val="333333"/>
          <w:sz w:val="28"/>
          <w:szCs w:val="28"/>
          <w:lang w:eastAsia="ru-RU"/>
        </w:rPr>
        <w:t>Письмо Минобразования России от 26. 01. 2000 № 22-06-86</w:t>
      </w:r>
    </w:p>
    <w:p w:rsidR="001E4BA5" w:rsidRPr="00565133" w:rsidRDefault="001E4BA5" w:rsidP="001E4BA5">
      <w:pPr>
        <w:numPr>
          <w:ilvl w:val="0"/>
          <w:numId w:val="18"/>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i/>
          <w:iCs/>
          <w:color w:val="333333"/>
          <w:sz w:val="28"/>
          <w:szCs w:val="28"/>
          <w:lang w:eastAsia="ru-RU"/>
        </w:rPr>
        <w:t>«Суицид. Общие теории и предотвращение» </w:t>
      </w:r>
      <w:proofErr w:type="spellStart"/>
      <w:r w:rsidRPr="00565133">
        <w:rPr>
          <w:rFonts w:ascii="Times New Roman" w:eastAsia="Times New Roman" w:hAnsi="Times New Roman" w:cs="Times New Roman"/>
          <w:color w:val="333333"/>
          <w:sz w:val="28"/>
          <w:szCs w:val="28"/>
          <w:lang w:eastAsia="ru-RU"/>
        </w:rPr>
        <w:t>Alan</w:t>
      </w:r>
      <w:proofErr w:type="spellEnd"/>
      <w:r w:rsidRPr="00565133">
        <w:rPr>
          <w:rFonts w:ascii="Times New Roman" w:eastAsia="Times New Roman" w:hAnsi="Times New Roman" w:cs="Times New Roman"/>
          <w:color w:val="333333"/>
          <w:sz w:val="28"/>
          <w:szCs w:val="28"/>
          <w:lang w:eastAsia="ru-RU"/>
        </w:rPr>
        <w:t xml:space="preserve"> L . (перевод Брежнева).</w:t>
      </w:r>
    </w:p>
    <w:p w:rsidR="001E4BA5" w:rsidRPr="00565133" w:rsidRDefault="001E4BA5" w:rsidP="001E4BA5">
      <w:pPr>
        <w:numPr>
          <w:ilvl w:val="0"/>
          <w:numId w:val="18"/>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i/>
          <w:iCs/>
          <w:color w:val="333333"/>
          <w:sz w:val="28"/>
          <w:szCs w:val="28"/>
          <w:lang w:eastAsia="ru-RU"/>
        </w:rPr>
        <w:t>«Ранняя диагностики терапия депрессий – важнейшие факторы профилактики суицидов у подростков» </w:t>
      </w:r>
      <w:r w:rsidRPr="00565133">
        <w:rPr>
          <w:rFonts w:ascii="Times New Roman" w:eastAsia="Times New Roman" w:hAnsi="Times New Roman" w:cs="Times New Roman"/>
          <w:color w:val="333333"/>
          <w:sz w:val="28"/>
          <w:szCs w:val="28"/>
          <w:lang w:eastAsia="ru-RU"/>
        </w:rPr>
        <w:t>М. Г. Усов.</w:t>
      </w:r>
    </w:p>
    <w:p w:rsidR="001E4BA5" w:rsidRPr="00565133" w:rsidRDefault="001E4BA5" w:rsidP="001E4BA5">
      <w:pPr>
        <w:numPr>
          <w:ilvl w:val="0"/>
          <w:numId w:val="18"/>
        </w:numPr>
        <w:spacing w:before="100" w:beforeAutospacing="1" w:after="100" w:afterAutospacing="1" w:line="324" w:lineRule="atLeast"/>
        <w:ind w:left="0"/>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Интернет ресурсы.</w:t>
      </w:r>
    </w:p>
    <w:p w:rsidR="001E4BA5" w:rsidRPr="00565133" w:rsidRDefault="001E4BA5" w:rsidP="001E4BA5">
      <w:pPr>
        <w:spacing w:before="240" w:after="240" w:line="270" w:lineRule="atLeast"/>
        <w:rPr>
          <w:rFonts w:ascii="Times New Roman" w:eastAsia="Times New Roman" w:hAnsi="Times New Roman" w:cs="Times New Roman"/>
          <w:color w:val="333333"/>
          <w:sz w:val="28"/>
          <w:szCs w:val="28"/>
          <w:lang w:eastAsia="ru-RU"/>
        </w:rPr>
      </w:pPr>
      <w:r w:rsidRPr="00565133">
        <w:rPr>
          <w:rFonts w:ascii="Times New Roman" w:eastAsia="Times New Roman" w:hAnsi="Times New Roman" w:cs="Times New Roman"/>
          <w:color w:val="333333"/>
          <w:sz w:val="28"/>
          <w:szCs w:val="28"/>
          <w:lang w:eastAsia="ru-RU"/>
        </w:rPr>
        <w:t xml:space="preserve">Подготовил </w:t>
      </w:r>
      <w:r w:rsidR="00B67886">
        <w:rPr>
          <w:rFonts w:ascii="Times New Roman" w:eastAsia="Times New Roman" w:hAnsi="Times New Roman" w:cs="Times New Roman"/>
          <w:color w:val="333333"/>
          <w:sz w:val="28"/>
          <w:szCs w:val="28"/>
          <w:lang w:eastAsia="ru-RU"/>
        </w:rPr>
        <w:t xml:space="preserve">педагог - </w:t>
      </w:r>
      <w:r w:rsidRPr="00565133">
        <w:rPr>
          <w:rFonts w:ascii="Times New Roman" w:eastAsia="Times New Roman" w:hAnsi="Times New Roman" w:cs="Times New Roman"/>
          <w:color w:val="333333"/>
          <w:sz w:val="28"/>
          <w:szCs w:val="28"/>
          <w:lang w:eastAsia="ru-RU"/>
        </w:rPr>
        <w:t>психолог </w:t>
      </w:r>
      <w:r w:rsidRPr="00565133">
        <w:rPr>
          <w:rFonts w:ascii="Times New Roman" w:eastAsia="Times New Roman" w:hAnsi="Times New Roman" w:cs="Times New Roman"/>
          <w:color w:val="333333"/>
          <w:sz w:val="28"/>
          <w:szCs w:val="28"/>
          <w:lang w:eastAsia="ru-RU"/>
        </w:rPr>
        <w:br/>
      </w:r>
      <w:r w:rsidR="00B67886">
        <w:rPr>
          <w:rFonts w:ascii="Times New Roman" w:eastAsia="Times New Roman" w:hAnsi="Times New Roman" w:cs="Times New Roman"/>
          <w:color w:val="333333"/>
          <w:sz w:val="28"/>
          <w:szCs w:val="28"/>
          <w:lang w:eastAsia="ru-RU"/>
        </w:rPr>
        <w:t>С.В. Капитонова</w:t>
      </w:r>
    </w:p>
    <w:p w:rsidR="00DF3AD7" w:rsidRPr="00DF3AD7" w:rsidRDefault="001E4BA5" w:rsidP="00DF3AD7">
      <w:pPr>
        <w:shd w:val="clear" w:color="auto" w:fill="FFFFFF"/>
        <w:spacing w:before="240" w:after="240" w:line="360" w:lineRule="auto"/>
        <w:jc w:val="center"/>
        <w:outlineLvl w:val="2"/>
        <w:rPr>
          <w:rFonts w:ascii="Times New Roman" w:eastAsia="Times New Roman" w:hAnsi="Times New Roman" w:cs="Times New Roman"/>
          <w:b/>
          <w:bCs/>
          <w:color w:val="333333"/>
          <w:sz w:val="24"/>
          <w:szCs w:val="24"/>
          <w:lang w:eastAsia="ru-RU"/>
        </w:rPr>
      </w:pPr>
      <w:r w:rsidRPr="00565133">
        <w:rPr>
          <w:rFonts w:ascii="Times New Roman" w:eastAsia="Times New Roman" w:hAnsi="Times New Roman" w:cs="Times New Roman"/>
          <w:color w:val="333333"/>
          <w:sz w:val="28"/>
          <w:szCs w:val="28"/>
          <w:lang w:eastAsia="ru-RU"/>
        </w:rPr>
        <w:br/>
      </w:r>
      <w:r w:rsidR="00DF3AD7">
        <w:rPr>
          <w:rFonts w:ascii="Times New Roman" w:eastAsia="Times New Roman" w:hAnsi="Times New Roman" w:cs="Times New Roman"/>
          <w:b/>
          <w:bCs/>
          <w:color w:val="333333"/>
          <w:sz w:val="24"/>
          <w:szCs w:val="24"/>
          <w:lang w:eastAsia="ru-RU"/>
        </w:rPr>
        <w:t xml:space="preserve">и ещё </w:t>
      </w:r>
      <w:r w:rsidR="00DF3AD7" w:rsidRPr="00DF3AD7">
        <w:rPr>
          <w:rFonts w:ascii="Times New Roman" w:eastAsia="Times New Roman" w:hAnsi="Times New Roman" w:cs="Times New Roman"/>
          <w:b/>
          <w:bCs/>
          <w:color w:val="333333"/>
          <w:sz w:val="24"/>
          <w:szCs w:val="24"/>
          <w:lang w:eastAsia="ru-RU"/>
        </w:rPr>
        <w:t>ПРАКТИЧЕСКИЕ СОВЕТЫ</w:t>
      </w:r>
    </w:p>
    <w:p w:rsidR="00DF3AD7" w:rsidRPr="00DF3AD7" w:rsidRDefault="00DF3AD7" w:rsidP="00DF3AD7">
      <w:pPr>
        <w:shd w:val="clear" w:color="auto" w:fill="FFFFFF"/>
        <w:spacing w:before="240" w:after="240" w:line="360" w:lineRule="auto"/>
        <w:jc w:val="both"/>
        <w:outlineLvl w:val="2"/>
        <w:rPr>
          <w:rFonts w:ascii="Times New Roman" w:eastAsia="Times New Roman" w:hAnsi="Times New Roman" w:cs="Times New Roman"/>
          <w:b/>
          <w:bCs/>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Что можно сделать для того, чтобы помочь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I. Подбирайте ключи к разгадке суицида. </w:t>
      </w:r>
      <w:r w:rsidRPr="00DF3AD7">
        <w:rPr>
          <w:rFonts w:ascii="Times New Roman" w:eastAsia="Times New Roman" w:hAnsi="Times New Roman" w:cs="Times New Roman"/>
          <w:color w:val="333333"/>
          <w:sz w:val="24"/>
          <w:szCs w:val="24"/>
          <w:lang w:eastAsia="ru-RU"/>
        </w:rPr>
        <w:t xml:space="preserve">Суицидальная превенция состоит не только в заботе и участии друзей, но и в способности распознать признаки грядущей опасности. Ваше знание ее принципов и стремление обладать этой информацией может спасти чью-то жизнь. Делясь ими с другими, вы способны разрушить мифы и заблуждения, из-за которых не предотвращаются многие суициды.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i/>
          <w:iCs/>
          <w:color w:val="333333"/>
          <w:sz w:val="24"/>
          <w:szCs w:val="24"/>
          <w:lang w:eastAsia="ru-RU"/>
        </w:rPr>
        <w:lastRenderedPageBreak/>
        <w:t xml:space="preserve">Ищите признаки возможной опасности: </w:t>
      </w:r>
      <w:r w:rsidRPr="00DF3AD7">
        <w:rPr>
          <w:rFonts w:ascii="Times New Roman" w:eastAsia="Times New Roman" w:hAnsi="Times New Roman" w:cs="Times New Roman"/>
          <w:color w:val="333333"/>
          <w:sz w:val="24"/>
          <w:szCs w:val="24"/>
          <w:lang w:eastAsia="ru-RU"/>
        </w:rPr>
        <w:t xml:space="preserve">суицидальные угрозы, предшествующие попытки самоубийства, депрессии, значительные изменения поведения или личности человека, а также приготовления к последнему волеизъявлению. Уловите проявления беспомощности и безнадежности и определите, не является ли человек одиноким и изолированным. Чем больше будет людей, осознающих эти предостережения, тем значительнее шансы исчезновения самоубийства из перечня основных причин смерти.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2. Примите </w:t>
      </w:r>
      <w:proofErr w:type="spellStart"/>
      <w:r w:rsidRPr="00DF3AD7">
        <w:rPr>
          <w:rFonts w:ascii="Times New Roman" w:eastAsia="Times New Roman" w:hAnsi="Times New Roman" w:cs="Times New Roman"/>
          <w:b/>
          <w:bCs/>
          <w:color w:val="333333"/>
          <w:sz w:val="24"/>
          <w:szCs w:val="24"/>
          <w:lang w:eastAsia="ru-RU"/>
        </w:rPr>
        <w:t>суицидента</w:t>
      </w:r>
      <w:proofErr w:type="spellEnd"/>
      <w:r w:rsidRPr="00DF3AD7">
        <w:rPr>
          <w:rFonts w:ascii="Times New Roman" w:eastAsia="Times New Roman" w:hAnsi="Times New Roman" w:cs="Times New Roman"/>
          <w:b/>
          <w:bCs/>
          <w:color w:val="333333"/>
          <w:sz w:val="24"/>
          <w:szCs w:val="24"/>
          <w:lang w:eastAsia="ru-RU"/>
        </w:rPr>
        <w:t xml:space="preserve"> как личность. </w:t>
      </w:r>
      <w:r w:rsidRPr="00DF3AD7">
        <w:rPr>
          <w:rFonts w:ascii="Times New Roman" w:eastAsia="Times New Roman" w:hAnsi="Times New Roman" w:cs="Times New Roman"/>
          <w:color w:val="333333"/>
          <w:sz w:val="24"/>
          <w:szCs w:val="24"/>
          <w:lang w:eastAsia="ru-RU"/>
        </w:rPr>
        <w:t xml:space="preserve">Допустите возможность, что человек действительно является суицидальной личностью. Не считайте, что он не способен и не сможет решиться на самоубийство. Иногда соблазнительно отрицать возможность того, что кто-либо может удержать человека от суицида. Именно поэтому тысячи людей — всех возрастов, рас и социальных групп — совершают самоубийства. Не позволяйте другим вводить вас в заблуждение относительно несерьезности конкретной суицидальной ситуации. Если вы полагаете, что кому-либо угрожает опасность самоубийства, действуйте в соответствии со своими собственными убеждениями. Опасность, что вы растеряетесь, преувеличив потенциальную угрозу, — ничто по сравнению с тем, что кто-то может погибнуть из-за вашего невмешательства.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3. Установите заботливые взаимоотношения. </w:t>
      </w:r>
      <w:r w:rsidRPr="00DF3AD7">
        <w:rPr>
          <w:rFonts w:ascii="Times New Roman" w:eastAsia="Times New Roman" w:hAnsi="Times New Roman" w:cs="Times New Roman"/>
          <w:color w:val="333333"/>
          <w:sz w:val="24"/>
          <w:szCs w:val="24"/>
          <w:lang w:eastAsia="ru-RU"/>
        </w:rPr>
        <w:t xml:space="preserve">Не существует всеохватывающих ответов на такую серьезную проблему, какой является самоубийство. Но вы можете сделать гигантский шаг вперед, если станете на позицию уверенного принятия отчаявшегося человека. В дальнейшем очень многое зависит от качества ваших взаимоотношений. Их следует выражать не только словами, но и </w:t>
      </w:r>
      <w:proofErr w:type="gramStart"/>
      <w:r w:rsidRPr="00DF3AD7">
        <w:rPr>
          <w:rFonts w:ascii="Times New Roman" w:eastAsia="Times New Roman" w:hAnsi="Times New Roman" w:cs="Times New Roman"/>
          <w:color w:val="333333"/>
          <w:sz w:val="24"/>
          <w:szCs w:val="24"/>
          <w:lang w:eastAsia="ru-RU"/>
        </w:rPr>
        <w:t>невербальной</w:t>
      </w:r>
      <w:proofErr w:type="gramEnd"/>
      <w:r w:rsidRPr="00DF3AD7">
        <w:rPr>
          <w:rFonts w:ascii="Times New Roman" w:eastAsia="Times New Roman" w:hAnsi="Times New Roman" w:cs="Times New Roman"/>
          <w:color w:val="333333"/>
          <w:sz w:val="24"/>
          <w:szCs w:val="24"/>
          <w:lang w:eastAsia="ru-RU"/>
        </w:rPr>
        <w:t xml:space="preserve"> </w:t>
      </w:r>
      <w:proofErr w:type="spellStart"/>
      <w:r w:rsidRPr="00DF3AD7">
        <w:rPr>
          <w:rFonts w:ascii="Times New Roman" w:eastAsia="Times New Roman" w:hAnsi="Times New Roman" w:cs="Times New Roman"/>
          <w:color w:val="333333"/>
          <w:sz w:val="24"/>
          <w:szCs w:val="24"/>
          <w:lang w:eastAsia="ru-RU"/>
        </w:rPr>
        <w:t>эмпатией</w:t>
      </w:r>
      <w:proofErr w:type="spellEnd"/>
      <w:r w:rsidRPr="00DF3AD7">
        <w:rPr>
          <w:rFonts w:ascii="Times New Roman" w:eastAsia="Times New Roman" w:hAnsi="Times New Roman" w:cs="Times New Roman"/>
          <w:color w:val="333333"/>
          <w:sz w:val="24"/>
          <w:szCs w:val="24"/>
          <w:lang w:eastAsia="ru-RU"/>
        </w:rPr>
        <w:t xml:space="preserve">; в этих обстоятельствах уместнее не морализирование, а поддержка.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Вместо того</w:t>
      </w:r>
      <w:proofErr w:type="gramStart"/>
      <w:r w:rsidRPr="00DF3AD7">
        <w:rPr>
          <w:rFonts w:ascii="Times New Roman" w:eastAsia="Times New Roman" w:hAnsi="Times New Roman" w:cs="Times New Roman"/>
          <w:color w:val="333333"/>
          <w:sz w:val="24"/>
          <w:szCs w:val="24"/>
          <w:lang w:eastAsia="ru-RU"/>
        </w:rPr>
        <w:t>,</w:t>
      </w:r>
      <w:proofErr w:type="gramEnd"/>
      <w:r w:rsidRPr="00DF3AD7">
        <w:rPr>
          <w:rFonts w:ascii="Times New Roman" w:eastAsia="Times New Roman" w:hAnsi="Times New Roman" w:cs="Times New Roman"/>
          <w:color w:val="333333"/>
          <w:sz w:val="24"/>
          <w:szCs w:val="24"/>
          <w:lang w:eastAsia="ru-RU"/>
        </w:rPr>
        <w:t xml:space="preserve"> чтобы страдать от самоосуждения и других переживаний, тревожная личность должна постараться понять свои чувства. Для человека, который чувствует, что он бесполезен и нелюбим, забота и участие отзывчивого человека являются мощными ободряющими средствами. Именно таким образом вы лучше всего проникнете в изолированную душу отчаявшегося человека.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4. Будьте внимательным слушателем. </w:t>
      </w:r>
      <w:proofErr w:type="spellStart"/>
      <w:r w:rsidRPr="00DF3AD7">
        <w:rPr>
          <w:rFonts w:ascii="Times New Roman" w:eastAsia="Times New Roman" w:hAnsi="Times New Roman" w:cs="Times New Roman"/>
          <w:color w:val="333333"/>
          <w:sz w:val="24"/>
          <w:szCs w:val="24"/>
          <w:lang w:eastAsia="ru-RU"/>
        </w:rPr>
        <w:t>Суициденты</w:t>
      </w:r>
      <w:proofErr w:type="spellEnd"/>
      <w:r w:rsidRPr="00DF3AD7">
        <w:rPr>
          <w:rFonts w:ascii="Times New Roman" w:eastAsia="Times New Roman" w:hAnsi="Times New Roman" w:cs="Times New Roman"/>
          <w:color w:val="333333"/>
          <w:sz w:val="24"/>
          <w:szCs w:val="24"/>
          <w:lang w:eastAsia="ru-RU"/>
        </w:rPr>
        <w:t xml:space="preserve"> особенно страдают от сильного чувства отчуждения. В силу этого они бывают не </w:t>
      </w:r>
      <w:proofErr w:type="gramStart"/>
      <w:r w:rsidRPr="00DF3AD7">
        <w:rPr>
          <w:rFonts w:ascii="Times New Roman" w:eastAsia="Times New Roman" w:hAnsi="Times New Roman" w:cs="Times New Roman"/>
          <w:color w:val="333333"/>
          <w:sz w:val="24"/>
          <w:szCs w:val="24"/>
          <w:lang w:eastAsia="ru-RU"/>
        </w:rPr>
        <w:t>настроены</w:t>
      </w:r>
      <w:proofErr w:type="gramEnd"/>
      <w:r w:rsidRPr="00DF3AD7">
        <w:rPr>
          <w:rFonts w:ascii="Times New Roman" w:eastAsia="Times New Roman" w:hAnsi="Times New Roman" w:cs="Times New Roman"/>
          <w:color w:val="333333"/>
          <w:sz w:val="24"/>
          <w:szCs w:val="24"/>
          <w:lang w:eastAsia="ru-RU"/>
        </w:rPr>
        <w:t xml:space="preserve"> принять ваши советы. Гораздо больше они нуждаются в обсуждении своей боли, фрустрации и того, о чем говорят: «У меня нет ничего такого, ради чего стоило бы жить». Если человек страдает от депрессии, то ему нужно больше говорить самому, чем беседовать с ним.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lastRenderedPageBreak/>
        <w:t xml:space="preserve">У вас может появиться фрустрация, обида или гнев, если человек не ответит немедленно на ваши мысли и потребности. Понимание, что у того, о ком вы заботитесь, существует суицидальная настроенность, обычно вызывает у помощника боязнь отвержения, </w:t>
      </w:r>
      <w:proofErr w:type="spellStart"/>
      <w:r w:rsidRPr="00DF3AD7">
        <w:rPr>
          <w:rFonts w:ascii="Times New Roman" w:eastAsia="Times New Roman" w:hAnsi="Times New Roman" w:cs="Times New Roman"/>
          <w:color w:val="333333"/>
          <w:sz w:val="24"/>
          <w:szCs w:val="24"/>
          <w:lang w:eastAsia="ru-RU"/>
        </w:rPr>
        <w:t>нежеланности</w:t>
      </w:r>
      <w:proofErr w:type="spellEnd"/>
      <w:r w:rsidRPr="00DF3AD7">
        <w:rPr>
          <w:rFonts w:ascii="Times New Roman" w:eastAsia="Times New Roman" w:hAnsi="Times New Roman" w:cs="Times New Roman"/>
          <w:color w:val="333333"/>
          <w:sz w:val="24"/>
          <w:szCs w:val="24"/>
          <w:lang w:eastAsia="ru-RU"/>
        </w:rPr>
        <w:t xml:space="preserve">, бессилия или ненужности. Несмотря на это, помните, что этому человеку трудно сосредоточиться на чем-то, кроме своей безысходности. Он хочет избавиться от боли, но не может найти исцеляющего выхода. Если кто-то признается вам, что думает о самоубийстве, не осуждайте его за эти высказывания. Постарайтесь по возможности остаться спокойным и понимающим. Вы можете сказать: «Я очень ценю вашу откровенность, ведь для того, чтобы поделиться своими чувствами, сейчас от вас требуется много мужества». Вы можете оказать неоценимую помощь, выслушав слова, выражающие чувства этого человека, будь то печаль, вина, страх или гнев. Иногда, если вы просто молча посидите с ним, это явится доказательством вашего заинтересованного и заботливого отношения.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Как психологи, так и неспециалисты должны развивать в себе искусство «слушать третьим ухом». Под этим подразумевается проникновение в то, что «высказывается» </w:t>
      </w:r>
      <w:proofErr w:type="spellStart"/>
      <w:r w:rsidRPr="00DF3AD7">
        <w:rPr>
          <w:rFonts w:ascii="Times New Roman" w:eastAsia="Times New Roman" w:hAnsi="Times New Roman" w:cs="Times New Roman"/>
          <w:color w:val="333333"/>
          <w:sz w:val="24"/>
          <w:szCs w:val="24"/>
          <w:lang w:eastAsia="ru-RU"/>
        </w:rPr>
        <w:t>невербально</w:t>
      </w:r>
      <w:proofErr w:type="spellEnd"/>
      <w:r w:rsidRPr="00DF3AD7">
        <w:rPr>
          <w:rFonts w:ascii="Times New Roman" w:eastAsia="Times New Roman" w:hAnsi="Times New Roman" w:cs="Times New Roman"/>
          <w:color w:val="333333"/>
          <w:sz w:val="24"/>
          <w:szCs w:val="24"/>
          <w:lang w:eastAsia="ru-RU"/>
        </w:rPr>
        <w:t xml:space="preserve">: поведением, аппетитом, настроением и мимикой, движениями, нарушениями сна, готовностью к импульсивным поступкам в острой кризисной ситуации. Несмотря на то, что основные предвестники самоубийства часто завуалированы, тем не менее, они могут быть распознаны восприимчивым слушателем.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5. Не спорьте. </w:t>
      </w:r>
      <w:r w:rsidRPr="00DF3AD7">
        <w:rPr>
          <w:rFonts w:ascii="Times New Roman" w:eastAsia="Times New Roman" w:hAnsi="Times New Roman" w:cs="Times New Roman"/>
          <w:color w:val="333333"/>
          <w:sz w:val="24"/>
          <w:szCs w:val="24"/>
          <w:lang w:eastAsia="ru-RU"/>
        </w:rPr>
        <w:t xml:space="preserve"> Сталкиваясь с суицидальной угрозой, друзья и родственники часто отвечают: «Подумай, ведь ты же живешь гораздо лучше других людей; тебе бы следовало благодарить судьбу». Этот ответ сразу блокирует дальнейшее обсуждение; такие замечания вызывают у несчастного и без того человека еще большую подавленность. Желая </w:t>
      </w:r>
      <w:proofErr w:type="gramStart"/>
      <w:r w:rsidRPr="00DF3AD7">
        <w:rPr>
          <w:rFonts w:ascii="Times New Roman" w:eastAsia="Times New Roman" w:hAnsi="Times New Roman" w:cs="Times New Roman"/>
          <w:color w:val="333333"/>
          <w:sz w:val="24"/>
          <w:szCs w:val="24"/>
          <w:lang w:eastAsia="ru-RU"/>
        </w:rPr>
        <w:t>помочь</w:t>
      </w:r>
      <w:proofErr w:type="gramEnd"/>
      <w:r w:rsidRPr="00DF3AD7">
        <w:rPr>
          <w:rFonts w:ascii="Times New Roman" w:eastAsia="Times New Roman" w:hAnsi="Times New Roman" w:cs="Times New Roman"/>
          <w:color w:val="333333"/>
          <w:sz w:val="24"/>
          <w:szCs w:val="24"/>
          <w:lang w:eastAsia="ru-RU"/>
        </w:rPr>
        <w:t xml:space="preserve"> таким образом, близкие способствуют обратному эффекту.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Можно встретить часто и другое знакомое замечание: «Ты понимаешь, какие </w:t>
      </w:r>
      <w:proofErr w:type="gramStart"/>
      <w:r w:rsidRPr="00DF3AD7">
        <w:rPr>
          <w:rFonts w:ascii="Times New Roman" w:eastAsia="Times New Roman" w:hAnsi="Times New Roman" w:cs="Times New Roman"/>
          <w:color w:val="333333"/>
          <w:sz w:val="24"/>
          <w:szCs w:val="24"/>
          <w:lang w:eastAsia="ru-RU"/>
        </w:rPr>
        <w:t>несчастья</w:t>
      </w:r>
      <w:proofErr w:type="gramEnd"/>
      <w:r w:rsidRPr="00DF3AD7">
        <w:rPr>
          <w:rFonts w:ascii="Times New Roman" w:eastAsia="Times New Roman" w:hAnsi="Times New Roman" w:cs="Times New Roman"/>
          <w:color w:val="333333"/>
          <w:sz w:val="24"/>
          <w:szCs w:val="24"/>
          <w:lang w:eastAsia="ru-RU"/>
        </w:rPr>
        <w:t xml:space="preserve"> и позор ты навлечешь на свою семью?» Но, возможно, за ним скрывается именно та мысль, которую желает осуществить </w:t>
      </w:r>
      <w:proofErr w:type="spellStart"/>
      <w:r w:rsidRPr="00DF3AD7">
        <w:rPr>
          <w:rFonts w:ascii="Times New Roman" w:eastAsia="Times New Roman" w:hAnsi="Times New Roman" w:cs="Times New Roman"/>
          <w:color w:val="333333"/>
          <w:sz w:val="24"/>
          <w:szCs w:val="24"/>
          <w:lang w:eastAsia="ru-RU"/>
        </w:rPr>
        <w:t>суицидент</w:t>
      </w:r>
      <w:proofErr w:type="spellEnd"/>
      <w:r w:rsidRPr="00DF3AD7">
        <w:rPr>
          <w:rFonts w:ascii="Times New Roman" w:eastAsia="Times New Roman" w:hAnsi="Times New Roman" w:cs="Times New Roman"/>
          <w:color w:val="333333"/>
          <w:sz w:val="24"/>
          <w:szCs w:val="24"/>
          <w:lang w:eastAsia="ru-RU"/>
        </w:rPr>
        <w:t xml:space="preserve">. Ни в коем случае не проявляйте агрессию, если вы присутствуете при разговоре о самоубийстве, и постарайтесь не выражать потрясения тем, что услышали. Вступая в дискуссию с подавленным человеком, вы можете не только проиграть спор, но и потерять его самого.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6. Задавайте вопросы. </w:t>
      </w:r>
      <w:r w:rsidRPr="00DF3AD7">
        <w:rPr>
          <w:rFonts w:ascii="Times New Roman" w:eastAsia="Times New Roman" w:hAnsi="Times New Roman" w:cs="Times New Roman"/>
          <w:color w:val="333333"/>
          <w:sz w:val="24"/>
          <w:szCs w:val="24"/>
          <w:lang w:eastAsia="ru-RU"/>
        </w:rPr>
        <w:t xml:space="preserve">Если вы задаете такие косвенные вопросы, как: «Я надеюсь, что ты не замышляешь самоубийства?», - то в них подразумевается ответ, который вам бы </w:t>
      </w:r>
      <w:r w:rsidRPr="00DF3AD7">
        <w:rPr>
          <w:rFonts w:ascii="Times New Roman" w:eastAsia="Times New Roman" w:hAnsi="Times New Roman" w:cs="Times New Roman"/>
          <w:color w:val="333333"/>
          <w:sz w:val="24"/>
          <w:szCs w:val="24"/>
          <w:lang w:eastAsia="ru-RU"/>
        </w:rPr>
        <w:lastRenderedPageBreak/>
        <w:t xml:space="preserve">хотелось услышать. Если близкий человек ответит: «Нет», - то вам, скорее всего, не удастся помочь в разрешении суицидального кризиса.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Лучший способ вмешаться в кризис, это заботливо задать прямой вопрос: «Ты думаешь о самоубийстве?» Он не приведет к подобной мысли, если у человека ее не было; наоборот, когда он думает о самоубийстве и, наконец, находит кого-то, кому небезразличны его переживания, и кто согласен обсудить эту запретную тему, то он часто чувствует облегчение, и ему дается возможность понять свои чувства и достичь катарсиса.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Следует спокойно и доходчиво спросить о тревожащей ситуации, например: «С каких пор вы считаете свою жизнь столь безнадежной? </w:t>
      </w:r>
      <w:proofErr w:type="spellStart"/>
      <w:r w:rsidRPr="00DF3AD7">
        <w:rPr>
          <w:rFonts w:ascii="Times New Roman" w:eastAsia="Times New Roman" w:hAnsi="Times New Roman" w:cs="Times New Roman"/>
          <w:color w:val="333333"/>
          <w:sz w:val="24"/>
          <w:szCs w:val="24"/>
          <w:lang w:eastAsia="ru-RU"/>
        </w:rPr>
        <w:t>Ka</w:t>
      </w:r>
      <w:proofErr w:type="gramStart"/>
      <w:r w:rsidRPr="00DF3AD7">
        <w:rPr>
          <w:rFonts w:ascii="Times New Roman" w:eastAsia="Times New Roman" w:hAnsi="Times New Roman" w:cs="Times New Roman"/>
          <w:color w:val="333333"/>
          <w:sz w:val="24"/>
          <w:szCs w:val="24"/>
          <w:lang w:eastAsia="ru-RU"/>
        </w:rPr>
        <w:t>к</w:t>
      </w:r>
      <w:proofErr w:type="spellEnd"/>
      <w:proofErr w:type="gramEnd"/>
      <w:r w:rsidRPr="00DF3AD7">
        <w:rPr>
          <w:rFonts w:ascii="Times New Roman" w:eastAsia="Times New Roman" w:hAnsi="Times New Roman" w:cs="Times New Roman"/>
          <w:color w:val="333333"/>
          <w:sz w:val="24"/>
          <w:szCs w:val="24"/>
          <w:lang w:eastAsia="ru-RU"/>
        </w:rPr>
        <w:t xml:space="preserve"> вы думаете, почему у вас появились эти чувства? Есть ли у вас конкретные соображения о том, каким образом покончить с собой? Если вы раньше размышляли о самоубийстве, что вас останавливало?» Чтобы помочь </w:t>
      </w:r>
      <w:proofErr w:type="spellStart"/>
      <w:r w:rsidRPr="00DF3AD7">
        <w:rPr>
          <w:rFonts w:ascii="Times New Roman" w:eastAsia="Times New Roman" w:hAnsi="Times New Roman" w:cs="Times New Roman"/>
          <w:color w:val="333333"/>
          <w:sz w:val="24"/>
          <w:szCs w:val="24"/>
          <w:lang w:eastAsia="ru-RU"/>
        </w:rPr>
        <w:t>суициденту</w:t>
      </w:r>
      <w:proofErr w:type="spellEnd"/>
      <w:r w:rsidRPr="00DF3AD7">
        <w:rPr>
          <w:rFonts w:ascii="Times New Roman" w:eastAsia="Times New Roman" w:hAnsi="Times New Roman" w:cs="Times New Roman"/>
          <w:color w:val="333333"/>
          <w:sz w:val="24"/>
          <w:szCs w:val="24"/>
          <w:lang w:eastAsia="ru-RU"/>
        </w:rPr>
        <w:t xml:space="preserve"> разобраться в своих мыслях, можно иногда перефразировать, повторить наиболее существенные его ответы: «Иными словами, вы говорите...» Ваше согласие выслушать и обсудить то, чем хотят поделиться с вами, будет большим облегчением для отчаявшегося человека, который испытывает боязнь, что вы его осудите, и готов к тому, чтобы уйти.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7. Не предлагайте неоправданных утешений. </w:t>
      </w:r>
      <w:r w:rsidRPr="00DF3AD7">
        <w:rPr>
          <w:rFonts w:ascii="Times New Roman" w:eastAsia="Times New Roman" w:hAnsi="Times New Roman" w:cs="Times New Roman"/>
          <w:color w:val="333333"/>
          <w:sz w:val="24"/>
          <w:szCs w:val="24"/>
          <w:lang w:eastAsia="ru-RU"/>
        </w:rPr>
        <w:t xml:space="preserve">Одним из важных механизмов психологической защиты является рационализация. После того, что вы услышали от кого-то о суицидальной угрозе, у вас может возникнуть желание сказать: «Нет, вы так на самом деле не думаете». Для этих умозаключений зачастую нет никаких оснований за исключением вашей личной тревоги.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Причина, по которой </w:t>
      </w:r>
      <w:proofErr w:type="spellStart"/>
      <w:r w:rsidRPr="00DF3AD7">
        <w:rPr>
          <w:rFonts w:ascii="Times New Roman" w:eastAsia="Times New Roman" w:hAnsi="Times New Roman" w:cs="Times New Roman"/>
          <w:color w:val="333333"/>
          <w:sz w:val="24"/>
          <w:szCs w:val="24"/>
          <w:lang w:eastAsia="ru-RU"/>
        </w:rPr>
        <w:t>суицидент</w:t>
      </w:r>
      <w:proofErr w:type="spellEnd"/>
      <w:r w:rsidRPr="00DF3AD7">
        <w:rPr>
          <w:rFonts w:ascii="Times New Roman" w:eastAsia="Times New Roman" w:hAnsi="Times New Roman" w:cs="Times New Roman"/>
          <w:color w:val="333333"/>
          <w:sz w:val="24"/>
          <w:szCs w:val="24"/>
          <w:lang w:eastAsia="ru-RU"/>
        </w:rPr>
        <w:t xml:space="preserve"> посвящает в свои мысли, состоит в желании вызвать обеспокоенность его ситуацией. Если вы не проявите заинтересованности и отзывчивости, то депрессивный человек может посчитать суждение типа: «Вы на самом деле так не думаете», — как проявление отвержения и недоверия. Если вести с ним беседу с любовью и заботой, то это значительно снизит угрозу самоубийства. В противном случае его можно довести до суицида банальными утешениями как раз тогда, когда он отчаянно нуждается в искреннем, заботливом и откровенном участии в его судьбе.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Суицидальные люди с презрением относятся к замечаниям типа: «Ничего, ничего, у всех есть такие же проблемы, как у тебя», — и другим аналогичным клише, поскольку они резко контрастируют с их мучениями. Эти выводы лишь минимизируют, уничижают их чувства и заставляют ощущать себя еще более </w:t>
      </w:r>
      <w:proofErr w:type="gramStart"/>
      <w:r w:rsidRPr="00DF3AD7">
        <w:rPr>
          <w:rFonts w:ascii="Times New Roman" w:eastAsia="Times New Roman" w:hAnsi="Times New Roman" w:cs="Times New Roman"/>
          <w:color w:val="333333"/>
          <w:sz w:val="24"/>
          <w:szCs w:val="24"/>
          <w:lang w:eastAsia="ru-RU"/>
        </w:rPr>
        <w:t>ненужными</w:t>
      </w:r>
      <w:proofErr w:type="gramEnd"/>
      <w:r w:rsidRPr="00DF3AD7">
        <w:rPr>
          <w:rFonts w:ascii="Times New Roman" w:eastAsia="Times New Roman" w:hAnsi="Times New Roman" w:cs="Times New Roman"/>
          <w:color w:val="333333"/>
          <w:sz w:val="24"/>
          <w:szCs w:val="24"/>
          <w:lang w:eastAsia="ru-RU"/>
        </w:rPr>
        <w:t xml:space="preserve"> и бесполезными.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lastRenderedPageBreak/>
        <w:t xml:space="preserve">8. Предложите конструктивные подходы. </w:t>
      </w:r>
      <w:r w:rsidRPr="00DF3AD7">
        <w:rPr>
          <w:rFonts w:ascii="Times New Roman" w:eastAsia="Times New Roman" w:hAnsi="Times New Roman" w:cs="Times New Roman"/>
          <w:color w:val="333333"/>
          <w:sz w:val="24"/>
          <w:szCs w:val="24"/>
          <w:lang w:eastAsia="ru-RU"/>
        </w:rPr>
        <w:t>Вместо того</w:t>
      </w:r>
      <w:proofErr w:type="gramStart"/>
      <w:r w:rsidRPr="00DF3AD7">
        <w:rPr>
          <w:rFonts w:ascii="Times New Roman" w:eastAsia="Times New Roman" w:hAnsi="Times New Roman" w:cs="Times New Roman"/>
          <w:color w:val="333333"/>
          <w:sz w:val="24"/>
          <w:szCs w:val="24"/>
          <w:lang w:eastAsia="ru-RU"/>
        </w:rPr>
        <w:t>,</w:t>
      </w:r>
      <w:proofErr w:type="gramEnd"/>
      <w:r w:rsidRPr="00DF3AD7">
        <w:rPr>
          <w:rFonts w:ascii="Times New Roman" w:eastAsia="Times New Roman" w:hAnsi="Times New Roman" w:cs="Times New Roman"/>
          <w:color w:val="333333"/>
          <w:sz w:val="24"/>
          <w:szCs w:val="24"/>
          <w:lang w:eastAsia="ru-RU"/>
        </w:rPr>
        <w:t xml:space="preserve"> чтобы говорить </w:t>
      </w:r>
      <w:proofErr w:type="spellStart"/>
      <w:r w:rsidRPr="00DF3AD7">
        <w:rPr>
          <w:rFonts w:ascii="Times New Roman" w:eastAsia="Times New Roman" w:hAnsi="Times New Roman" w:cs="Times New Roman"/>
          <w:color w:val="333333"/>
          <w:sz w:val="24"/>
          <w:szCs w:val="24"/>
          <w:lang w:eastAsia="ru-RU"/>
        </w:rPr>
        <w:t>суициденту</w:t>
      </w:r>
      <w:proofErr w:type="spellEnd"/>
      <w:r w:rsidRPr="00DF3AD7">
        <w:rPr>
          <w:rFonts w:ascii="Times New Roman" w:eastAsia="Times New Roman" w:hAnsi="Times New Roman" w:cs="Times New Roman"/>
          <w:color w:val="333333"/>
          <w:sz w:val="24"/>
          <w:szCs w:val="24"/>
          <w:lang w:eastAsia="ru-RU"/>
        </w:rPr>
        <w:t xml:space="preserve">: «Подумай, какую боль принесет твоя смерть близким», - попросите поразмыслить об альтернативных решениях, которые, возможно, еще не приходили ему в голову.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Одна из наиболее важных задач профилактики суицидов состоит в том, чтобы помочь определить источник психического дискомфорта. Это может быть трудным, поскольку «питательной средой» суицида является секретность. Наиболее подходящими вопросами для стимуляции дискуссии могут быть: «Что с вами случилось за последнее время? Когда вы почувствовали себя хуже? Что произошло в вашей жизни с тех пор, как возникли эти перемены? К кому из окружающих они имели отношение?» Потенциального самоубийцу следует подтолкнуть к тому, чтобы он идентифицировал проблему и, как можно точнее определил, что ее усугубляет.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Отчаявшегося человека необходимо уверить, что он может говорить о чувствах без стеснения, даже о таких отрицательных эмоциях, как ненависть, горечь или желание отомстить. Если человек все же не решается проявить свои сокровенные чувства, то, возможно, вам удастся навести на ответ, заметив: «Мне кажется, вы очень расстроены», — или: «По моему мнению, вы сейчас заплачете». Имеет смысл также сказать: «Вы все-таки взволнованы. Может, если вы поделитесь своими проблемами со мной, я постараюсь понять вас».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Актуальная психотравмирующая ситуация может возникнуть из-за распада взаимоотношений с супругом или детьми. Человек может страдать от </w:t>
      </w:r>
      <w:proofErr w:type="spellStart"/>
      <w:r w:rsidRPr="00DF3AD7">
        <w:rPr>
          <w:rFonts w:ascii="Times New Roman" w:eastAsia="Times New Roman" w:hAnsi="Times New Roman" w:cs="Times New Roman"/>
          <w:color w:val="333333"/>
          <w:sz w:val="24"/>
          <w:szCs w:val="24"/>
          <w:lang w:eastAsia="ru-RU"/>
        </w:rPr>
        <w:t>неразрешившегося</w:t>
      </w:r>
      <w:proofErr w:type="spellEnd"/>
      <w:r w:rsidRPr="00DF3AD7">
        <w:rPr>
          <w:rFonts w:ascii="Times New Roman" w:eastAsia="Times New Roman" w:hAnsi="Times New Roman" w:cs="Times New Roman"/>
          <w:color w:val="333333"/>
          <w:sz w:val="24"/>
          <w:szCs w:val="24"/>
          <w:lang w:eastAsia="ru-RU"/>
        </w:rPr>
        <w:t xml:space="preserve"> горя или какой-либо соматической болезни. Поэтому следует принимать во внимание все его чувства и беды.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Если кризисная ситуация и эмоции выражены, то далее следует выяснение, как человек разрешал сходные ситуации в прошлом. Это называется «оценкой средств, имеющихся для решения проблемы». Она включает выслушивание описания предыдущего опыта в аналогичной ситуации. Для инициирования можно задать вопрос: «Не было ли у вас раньше сходных переживаний?» Существует уникальная возможность совместно раскрыть способы, которыми человек справлялся с кризисом в прошлом. Они могут быть полезны для разрешения и настоящего конфликта.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Постарайтесь выяснить, что остается, тем не менее, позитивно значимым для человека. Что он еще ценит. Отметьте признаки эмоционального оживления, когда речь зайдет о «самом лучшем» времени в жизни, особенно следите за его глазами. Что из имеющего для </w:t>
      </w:r>
      <w:r w:rsidRPr="00DF3AD7">
        <w:rPr>
          <w:rFonts w:ascii="Times New Roman" w:eastAsia="Times New Roman" w:hAnsi="Times New Roman" w:cs="Times New Roman"/>
          <w:color w:val="333333"/>
          <w:sz w:val="24"/>
          <w:szCs w:val="24"/>
          <w:lang w:eastAsia="ru-RU"/>
        </w:rPr>
        <w:lastRenderedPageBreak/>
        <w:t xml:space="preserve">него значимость достижимо? Кто те люди, которые продолжают его волновать? И теперь, когда жизненная ситуация проанализирована, не возникло ли каких-либо альтернатив? Не появился ли луч надежды?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9. Вселяйте надежду. </w:t>
      </w:r>
      <w:r w:rsidRPr="00DF3AD7">
        <w:rPr>
          <w:rFonts w:ascii="Times New Roman" w:eastAsia="Times New Roman" w:hAnsi="Times New Roman" w:cs="Times New Roman"/>
          <w:color w:val="333333"/>
          <w:sz w:val="24"/>
          <w:szCs w:val="24"/>
          <w:lang w:eastAsia="ru-RU"/>
        </w:rPr>
        <w:t xml:space="preserve">Работа со склонными к саморазрушению депрессивными людьми является серьезной и ответственной. Психотерапевты давно пришли к выводу, что очень ценным является сосредоточение на том, что они говорят или чувствуют. Когда беспокоящие скрытые мысли выходят на поверхность, беды кажутся менее фатальными и более разрешимыми. Терзаемый тревогой человек может прийти к мысли: «Я так и не знаю, как разрешить эту ситуацию. Но теперь, когда ясны мои затруднения, я вижу, что, быть может, еще есть какая-то надежда».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Надежда помогает человеку выйти из поглощенности мыслями о самоубийстве. В недавней истории примером может служить поведение евреев во время холокоста, когда Гитлер стремился их полностью истребить. Перед 1940 годом среднемесячное число самоубийств составляло 71,2. В мае того года, сразу после вторжения нацистов, оно возросло до 371. Люди шли на самоубийства из-за страха попасть в концентрационные лагеря. Евреи, которые не избежали этой кошмарной участи, вначале сохраняли веру в освобождение или воссоединение семей. Пока оставалась хотя бы искра надежды, происходило сравнительно мало суицидов. Когда же война </w:t>
      </w:r>
      <w:proofErr w:type="gramStart"/>
      <w:r w:rsidRPr="00DF3AD7">
        <w:rPr>
          <w:rFonts w:ascii="Times New Roman" w:eastAsia="Times New Roman" w:hAnsi="Times New Roman" w:cs="Times New Roman"/>
          <w:color w:val="333333"/>
          <w:sz w:val="24"/>
          <w:szCs w:val="24"/>
          <w:lang w:eastAsia="ru-RU"/>
        </w:rPr>
        <w:t>стала казаться бесконечной и начали</w:t>
      </w:r>
      <w:proofErr w:type="gramEnd"/>
      <w:r w:rsidRPr="00DF3AD7">
        <w:rPr>
          <w:rFonts w:ascii="Times New Roman" w:eastAsia="Times New Roman" w:hAnsi="Times New Roman" w:cs="Times New Roman"/>
          <w:color w:val="333333"/>
          <w:sz w:val="24"/>
          <w:szCs w:val="24"/>
          <w:lang w:eastAsia="ru-RU"/>
        </w:rPr>
        <w:t xml:space="preserve"> доходить слухи о расправах гитлеровцев над миллионами людей, то суициды среди узников лагерей приняли форму эпидемии. Еще одна волна самоубий</w:t>
      </w:r>
      <w:proofErr w:type="gramStart"/>
      <w:r w:rsidRPr="00DF3AD7">
        <w:rPr>
          <w:rFonts w:ascii="Times New Roman" w:eastAsia="Times New Roman" w:hAnsi="Times New Roman" w:cs="Times New Roman"/>
          <w:color w:val="333333"/>
          <w:sz w:val="24"/>
          <w:szCs w:val="24"/>
          <w:lang w:eastAsia="ru-RU"/>
        </w:rPr>
        <w:t>ств пр</w:t>
      </w:r>
      <w:proofErr w:type="gramEnd"/>
      <w:r w:rsidRPr="00DF3AD7">
        <w:rPr>
          <w:rFonts w:ascii="Times New Roman" w:eastAsia="Times New Roman" w:hAnsi="Times New Roman" w:cs="Times New Roman"/>
          <w:color w:val="333333"/>
          <w:sz w:val="24"/>
          <w:szCs w:val="24"/>
          <w:lang w:eastAsia="ru-RU"/>
        </w:rPr>
        <w:t xml:space="preserve">окатилась в самом конце войны, когда люди узнали о смерти своих близких или в полной мере прониклись ужасом смертников, содержащихся в лагере.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Потерю надежд на достойное будущее отражают записки, оставленные самоубийцами. Саморазрушение происходит, если люди утрачивают последние капли оптимизма, а их близкие каким-то образом подтверждают тщетность надежд. Кто-то по этому поводу остроумно заметил: «Мы смеемся над людьми, которые надеются, и отправляем в больницы тех, кто утратил надежду». Как бы то ни было, надежда должна исходить из реальности. Не имеет смысла говорить: «Не волнуйся, все будет хорошо», когда все хорошо быть </w:t>
      </w:r>
      <w:r w:rsidRPr="00DF3AD7">
        <w:rPr>
          <w:rFonts w:ascii="Times New Roman" w:eastAsia="Times New Roman" w:hAnsi="Times New Roman" w:cs="Times New Roman"/>
          <w:i/>
          <w:iCs/>
          <w:color w:val="333333"/>
          <w:sz w:val="24"/>
          <w:szCs w:val="24"/>
          <w:lang w:eastAsia="ru-RU"/>
        </w:rPr>
        <w:t xml:space="preserve">не </w:t>
      </w:r>
      <w:r w:rsidRPr="00DF3AD7">
        <w:rPr>
          <w:rFonts w:ascii="Times New Roman" w:eastAsia="Times New Roman" w:hAnsi="Times New Roman" w:cs="Times New Roman"/>
          <w:color w:val="333333"/>
          <w:sz w:val="24"/>
          <w:szCs w:val="24"/>
          <w:lang w:eastAsia="ru-RU"/>
        </w:rPr>
        <w:t xml:space="preserve">может. Надежда не может строиться на пустых утешениях. Надежда возникает не из оторванных от реальности фантазий, а из существующей способности желать и достигать. Умерший любимый человек не может возвратиться, как ни надейся и ни молись. Но его близкие могут открыть для себя новое понимание жизни. Надежды должны быть </w:t>
      </w:r>
      <w:proofErr w:type="spellStart"/>
      <w:r w:rsidRPr="00DF3AD7">
        <w:rPr>
          <w:rFonts w:ascii="Times New Roman" w:eastAsia="Times New Roman" w:hAnsi="Times New Roman" w:cs="Times New Roman"/>
          <w:color w:val="333333"/>
          <w:sz w:val="24"/>
          <w:szCs w:val="24"/>
          <w:lang w:eastAsia="ru-RU"/>
        </w:rPr>
        <w:t>обоснованны</w:t>
      </w:r>
      <w:proofErr w:type="spellEnd"/>
      <w:r w:rsidRPr="00DF3AD7">
        <w:rPr>
          <w:rFonts w:ascii="Times New Roman" w:eastAsia="Times New Roman" w:hAnsi="Times New Roman" w:cs="Times New Roman"/>
          <w:color w:val="333333"/>
          <w:sz w:val="24"/>
          <w:szCs w:val="24"/>
          <w:lang w:eastAsia="ru-RU"/>
        </w:rPr>
        <w:t xml:space="preserve">: когда корабль разбивается о камни, есть различия между </w:t>
      </w:r>
      <w:r w:rsidRPr="00DF3AD7">
        <w:rPr>
          <w:rFonts w:ascii="Times New Roman" w:eastAsia="Times New Roman" w:hAnsi="Times New Roman" w:cs="Times New Roman"/>
          <w:color w:val="333333"/>
          <w:sz w:val="24"/>
          <w:szCs w:val="24"/>
          <w:lang w:eastAsia="ru-RU"/>
        </w:rPr>
        <w:lastRenderedPageBreak/>
        <w:t xml:space="preserve">надеждой «доплыть до ближайшего берега или достичь противоположного берега океана». Когда люди полностью теряют надежду на достойное будущее, они нуждаются в поддерживающем совете, в предложении какой-то альтернативы. «Как бы вы могли изменить ситуацию?», «Какому вмешательству извне вы могли бы противостоять?», «К кому вы могли бы обратиться за помощью?» Поскольку суицидальные лица страдают от внутреннего эмоционального дискомфорта, все окружающее кажется им мрачным. Но им важно открыть, что не имеет смысла застревать на одном полюсе эмоций.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Человек может любить, не отрицая, что иногда испытывает откровенную ненависть; смысл жизни не исчезает, даже если она приносит душевную боль. Тьма и свет, радости и печали, счастье и страдание являются неразделимо переплетенными нитями в ткани человеческого существования. Таким образом, основания для реалистичной надежды должны быть представлены честно, убедительно и мягко. Очень важно, если вы укрепите силы и возможности человека, внушите ему, что кризисные проблемы обычно преходящи, а самоубийство не бесповоротно.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10. Оцените степень риска самоубийства. </w:t>
      </w:r>
      <w:r w:rsidRPr="00DF3AD7">
        <w:rPr>
          <w:rFonts w:ascii="Times New Roman" w:eastAsia="Times New Roman" w:hAnsi="Times New Roman" w:cs="Times New Roman"/>
          <w:color w:val="333333"/>
          <w:sz w:val="24"/>
          <w:szCs w:val="24"/>
          <w:lang w:eastAsia="ru-RU"/>
        </w:rPr>
        <w:t xml:space="preserve">Постарайтесь определить серьезность возможного самоубийства. Ведь намерения могут различаться, начиная с мимолетных, расплывчатых мыслей о такой «возможности» и кончая разработанным планом суицида путем отравления, прыжка с высоты, использования огнестрельного оружия или веревки. Очень важно выявить и другие факторы, такие, как алкоголизм, употребление наркотиков, степень эмоциональных нарушений и дезорганизации поведения, чувство безнадежности и беспомощности. Неоспоримым фактом является то, что чем более разработан метод самоубийства, тем выше его потенциальный риск. Очень мало сомнений в серьезности ситуации остается, например, если депрессивный подросток, не скрывая, дарит кому-то свой любимый магнитофон, с которым он ни за </w:t>
      </w:r>
      <w:proofErr w:type="gramStart"/>
      <w:r w:rsidRPr="00DF3AD7">
        <w:rPr>
          <w:rFonts w:ascii="Times New Roman" w:eastAsia="Times New Roman" w:hAnsi="Times New Roman" w:cs="Times New Roman"/>
          <w:color w:val="333333"/>
          <w:sz w:val="24"/>
          <w:szCs w:val="24"/>
          <w:lang w:eastAsia="ru-RU"/>
        </w:rPr>
        <w:t>что бы не</w:t>
      </w:r>
      <w:proofErr w:type="gramEnd"/>
      <w:r w:rsidRPr="00DF3AD7">
        <w:rPr>
          <w:rFonts w:ascii="Times New Roman" w:eastAsia="Times New Roman" w:hAnsi="Times New Roman" w:cs="Times New Roman"/>
          <w:color w:val="333333"/>
          <w:sz w:val="24"/>
          <w:szCs w:val="24"/>
          <w:lang w:eastAsia="ru-RU"/>
        </w:rPr>
        <w:t xml:space="preserve"> расстался. В этом случае лекарства, оружие или ножи следует убрать подальше.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11. Не оставляйте человека одного в ситуации высокого суицидального риска. </w:t>
      </w:r>
      <w:r w:rsidRPr="00DF3AD7">
        <w:rPr>
          <w:rFonts w:ascii="Times New Roman" w:eastAsia="Times New Roman" w:hAnsi="Times New Roman" w:cs="Times New Roman"/>
          <w:color w:val="333333"/>
          <w:sz w:val="24"/>
          <w:szCs w:val="24"/>
          <w:lang w:eastAsia="ru-RU"/>
        </w:rPr>
        <w:t xml:space="preserve">Оставайтесь с ним как можно дольше или попросите кого-нибудь побыть с ним, пока не разрешится кризис или не прибудет помощь. Возможно, придется позвонить на станцию скорой помощи или обратиться в поликлинику. Помните, что поддержка накладывает на вас определенную ответственность.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Для того, чтобы показать человеку, что окружающие заботятся о нем, и создать чувство жизненной перспективы, вы можете заключить с </w:t>
      </w:r>
      <w:proofErr w:type="gramStart"/>
      <w:r w:rsidRPr="00DF3AD7">
        <w:rPr>
          <w:rFonts w:ascii="Times New Roman" w:eastAsia="Times New Roman" w:hAnsi="Times New Roman" w:cs="Times New Roman"/>
          <w:color w:val="333333"/>
          <w:sz w:val="24"/>
          <w:szCs w:val="24"/>
          <w:lang w:eastAsia="ru-RU"/>
        </w:rPr>
        <w:t>ним</w:t>
      </w:r>
      <w:proofErr w:type="gramEnd"/>
      <w:r w:rsidRPr="00DF3AD7">
        <w:rPr>
          <w:rFonts w:ascii="Times New Roman" w:eastAsia="Times New Roman" w:hAnsi="Times New Roman" w:cs="Times New Roman"/>
          <w:color w:val="333333"/>
          <w:sz w:val="24"/>
          <w:szCs w:val="24"/>
          <w:lang w:eastAsia="ru-RU"/>
        </w:rPr>
        <w:t xml:space="preserve"> так называемый суицидальный контракт — попросить об обещании связаться с вами перед тем, как он решится на </w:t>
      </w:r>
      <w:r w:rsidRPr="00DF3AD7">
        <w:rPr>
          <w:rFonts w:ascii="Times New Roman" w:eastAsia="Times New Roman" w:hAnsi="Times New Roman" w:cs="Times New Roman"/>
          <w:color w:val="333333"/>
          <w:sz w:val="24"/>
          <w:szCs w:val="24"/>
          <w:lang w:eastAsia="ru-RU"/>
        </w:rPr>
        <w:lastRenderedPageBreak/>
        <w:t xml:space="preserve">суицидальные действия в будущем для того, чтобы вы еще раз смогли обсудить возможные альтернативы поведения. Как это ни странно, такое соглашение может оказаться весьма эффективным.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12. Обратитесь за помощью к специалистам. </w:t>
      </w:r>
      <w:proofErr w:type="spellStart"/>
      <w:r w:rsidRPr="00DF3AD7">
        <w:rPr>
          <w:rFonts w:ascii="Times New Roman" w:eastAsia="Times New Roman" w:hAnsi="Times New Roman" w:cs="Times New Roman"/>
          <w:color w:val="333333"/>
          <w:sz w:val="24"/>
          <w:szCs w:val="24"/>
          <w:lang w:eastAsia="ru-RU"/>
        </w:rPr>
        <w:t>Суициденты</w:t>
      </w:r>
      <w:proofErr w:type="spellEnd"/>
      <w:r w:rsidRPr="00DF3AD7">
        <w:rPr>
          <w:rFonts w:ascii="Times New Roman" w:eastAsia="Times New Roman" w:hAnsi="Times New Roman" w:cs="Times New Roman"/>
          <w:color w:val="333333"/>
          <w:sz w:val="24"/>
          <w:szCs w:val="24"/>
          <w:lang w:eastAsia="ru-RU"/>
        </w:rPr>
        <w:t xml:space="preserve"> имеют суженное поле зрения, своеобразное туннельное сознание. Их разум не в состоянии восстановить полную картину того, как следует разрешать непереносимые проблемы. Первая просьба часто состоит в том, чтобы им была предоставлена помощь. Друзья, несомненно, могут иметь благие намерения, но им может не хватать умения и опыта, кроме того, они </w:t>
      </w:r>
      <w:proofErr w:type="gramStart"/>
      <w:r w:rsidRPr="00DF3AD7">
        <w:rPr>
          <w:rFonts w:ascii="Times New Roman" w:eastAsia="Times New Roman" w:hAnsi="Times New Roman" w:cs="Times New Roman"/>
          <w:color w:val="333333"/>
          <w:sz w:val="24"/>
          <w:szCs w:val="24"/>
          <w:lang w:eastAsia="ru-RU"/>
        </w:rPr>
        <w:t>бывают</w:t>
      </w:r>
      <w:proofErr w:type="gramEnd"/>
      <w:r w:rsidRPr="00DF3AD7">
        <w:rPr>
          <w:rFonts w:ascii="Times New Roman" w:eastAsia="Times New Roman" w:hAnsi="Times New Roman" w:cs="Times New Roman"/>
          <w:color w:val="333333"/>
          <w:sz w:val="24"/>
          <w:szCs w:val="24"/>
          <w:lang w:eastAsia="ru-RU"/>
        </w:rPr>
        <w:t xml:space="preserve"> склонны к излишней эмоциональности.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Для </w:t>
      </w:r>
      <w:proofErr w:type="gramStart"/>
      <w:r w:rsidRPr="00DF3AD7">
        <w:rPr>
          <w:rFonts w:ascii="Times New Roman" w:eastAsia="Times New Roman" w:hAnsi="Times New Roman" w:cs="Times New Roman"/>
          <w:color w:val="333333"/>
          <w:sz w:val="24"/>
          <w:szCs w:val="24"/>
          <w:lang w:eastAsia="ru-RU"/>
        </w:rPr>
        <w:t>испытывающих</w:t>
      </w:r>
      <w:proofErr w:type="gramEnd"/>
      <w:r w:rsidRPr="00DF3AD7">
        <w:rPr>
          <w:rFonts w:ascii="Times New Roman" w:eastAsia="Times New Roman" w:hAnsi="Times New Roman" w:cs="Times New Roman"/>
          <w:color w:val="333333"/>
          <w:sz w:val="24"/>
          <w:szCs w:val="24"/>
          <w:lang w:eastAsia="ru-RU"/>
        </w:rPr>
        <w:t xml:space="preserve"> суицидальные тенденции возможным помощником может оказаться священник. Уильям Джеймс считал суицид религиозным заболеванием, излечить которое может вера. Многие священнослужители являются превосходными консультантами — понимающими, чуткими и достойными доверия. Но есть среди них и такие, которые не подготовлены к кризисному вмешательству. Морализированием и поучающими банальностями они могут подтолкнуть прихожанина к большей изоляции и самообвинениям.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Надежным источником помощи являются семейные врачи. Они обычно хорошо информированы, могут правильно оценить серьезность ситуации и направить человека к знающему специалисту. Вначале же, пока пациент не получил квалифицированной помощи, семейный врач может назначить ему препараты для снижения интенсивности депрессивных переживаний.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Ни в коем случае при суицидальной угрозе не следует недооценивать помощь психиатров или клинических психологов. В противоположность общепринятому мнению психиатрическая помощь не является роскошью богатых. В настоящее время существуют как частные, так и государственные учреждения, финансируемые из национальных или региональных фондов, которые предоставляют различные виды помощи за низкую цену. Благодаря своим знаниям, умениям и психотерапевтическому влиянию эти специалисты обладают уникальными способностями понимать сокровенные чувства, потребности и ожидания человека.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Во время психотерапевтической консультации отчаявшиеся люди глубже раскрывают свое страдание и тревоги. Если депрессивный человек не склонен к сотрудничеству и не ищет помощи специалистов, то еще одним методом лечения является семейная терапия. В </w:t>
      </w:r>
      <w:r w:rsidRPr="00DF3AD7">
        <w:rPr>
          <w:rFonts w:ascii="Times New Roman" w:eastAsia="Times New Roman" w:hAnsi="Times New Roman" w:cs="Times New Roman"/>
          <w:color w:val="333333"/>
          <w:sz w:val="24"/>
          <w:szCs w:val="24"/>
          <w:lang w:eastAsia="ru-RU"/>
        </w:rPr>
        <w:lastRenderedPageBreak/>
        <w:t xml:space="preserve">этом случае об отчаявшемся не говорят «пациент». Все члены семьи получают поддержку, высказывают свои намерения и огорчения, конструктивно вырабатывая более комфортный стиль совместной жизни. Наряду с конструктивным снятием эмоционального дискомфорта при семейной терапии могут быть произведены персональные изменения в окружении.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Иногда единственной альтернативой помощи </w:t>
      </w:r>
      <w:proofErr w:type="spellStart"/>
      <w:r w:rsidRPr="00DF3AD7">
        <w:rPr>
          <w:rFonts w:ascii="Times New Roman" w:eastAsia="Times New Roman" w:hAnsi="Times New Roman" w:cs="Times New Roman"/>
          <w:color w:val="333333"/>
          <w:sz w:val="24"/>
          <w:szCs w:val="24"/>
          <w:lang w:eastAsia="ru-RU"/>
        </w:rPr>
        <w:t>суициденту</w:t>
      </w:r>
      <w:proofErr w:type="spellEnd"/>
      <w:r w:rsidRPr="00DF3AD7">
        <w:rPr>
          <w:rFonts w:ascii="Times New Roman" w:eastAsia="Times New Roman" w:hAnsi="Times New Roman" w:cs="Times New Roman"/>
          <w:color w:val="333333"/>
          <w:sz w:val="24"/>
          <w:szCs w:val="24"/>
          <w:lang w:eastAsia="ru-RU"/>
        </w:rPr>
        <w:t xml:space="preserve">, если ситуация оказывается безнадежной, становится госпитализация в психиатрическую больницу. Промедление может быть опасным; госпитализация может принести облегчение, как больному, так и семье. Тем не менее, больницы, конечно, не являются панацеей. Самоубийство может быть совершено, если больному разрешат навестить домашних, вскоре после выписки из больницы или непосредственно во время лечения. Исследования показали, что существенным является то, как </w:t>
      </w:r>
      <w:proofErr w:type="spellStart"/>
      <w:r w:rsidRPr="00DF3AD7">
        <w:rPr>
          <w:rFonts w:ascii="Times New Roman" w:eastAsia="Times New Roman" w:hAnsi="Times New Roman" w:cs="Times New Roman"/>
          <w:color w:val="333333"/>
          <w:sz w:val="24"/>
          <w:szCs w:val="24"/>
          <w:lang w:eastAsia="ru-RU"/>
        </w:rPr>
        <w:t>суициденты</w:t>
      </w:r>
      <w:proofErr w:type="spellEnd"/>
      <w:r w:rsidRPr="00DF3AD7">
        <w:rPr>
          <w:rFonts w:ascii="Times New Roman" w:eastAsia="Times New Roman" w:hAnsi="Times New Roman" w:cs="Times New Roman"/>
          <w:color w:val="333333"/>
          <w:sz w:val="24"/>
          <w:szCs w:val="24"/>
          <w:lang w:eastAsia="ru-RU"/>
        </w:rPr>
        <w:t xml:space="preserve"> воспринимают ситуацию интернирования. Не рассматривают ли они больницу как «тюрьму», в которую заточены? Установлено, что те, кто негативно относится к лечению в психиатрическом стационаре, обладают наивысшим суицидальным риском при поступлении и выписке из больницы.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Кроме того, известно, что наиболее </w:t>
      </w:r>
      <w:proofErr w:type="gramStart"/>
      <w:r w:rsidRPr="00DF3AD7">
        <w:rPr>
          <w:rFonts w:ascii="Times New Roman" w:eastAsia="Times New Roman" w:hAnsi="Times New Roman" w:cs="Times New Roman"/>
          <w:color w:val="333333"/>
          <w:sz w:val="24"/>
          <w:szCs w:val="24"/>
          <w:lang w:eastAsia="ru-RU"/>
        </w:rPr>
        <w:t>склонные</w:t>
      </w:r>
      <w:proofErr w:type="gramEnd"/>
      <w:r w:rsidRPr="00DF3AD7">
        <w:rPr>
          <w:rFonts w:ascii="Times New Roman" w:eastAsia="Times New Roman" w:hAnsi="Times New Roman" w:cs="Times New Roman"/>
          <w:color w:val="333333"/>
          <w:sz w:val="24"/>
          <w:szCs w:val="24"/>
          <w:lang w:eastAsia="ru-RU"/>
        </w:rPr>
        <w:t xml:space="preserve"> к саморазрушению относятся к своему кризису очень личностно, а не как к какому-то расплывчатому состоянию. Они реагируют на актуальные проблемы яростными, гневными поступками, направленными на значимых людей, а потом в качестве расплаты переносят неистовство на себя. Из-за длительных неудач в налаживании контактов они смотрят на семьи, как на негативных «других». После выписки из </w:t>
      </w:r>
      <w:proofErr w:type="gramStart"/>
      <w:r w:rsidRPr="00DF3AD7">
        <w:rPr>
          <w:rFonts w:ascii="Times New Roman" w:eastAsia="Times New Roman" w:hAnsi="Times New Roman" w:cs="Times New Roman"/>
          <w:color w:val="333333"/>
          <w:sz w:val="24"/>
          <w:szCs w:val="24"/>
          <w:lang w:eastAsia="ru-RU"/>
        </w:rPr>
        <w:t>больницы</w:t>
      </w:r>
      <w:proofErr w:type="gramEnd"/>
      <w:r w:rsidRPr="00DF3AD7">
        <w:rPr>
          <w:rFonts w:ascii="Times New Roman" w:eastAsia="Times New Roman" w:hAnsi="Times New Roman" w:cs="Times New Roman"/>
          <w:color w:val="333333"/>
          <w:sz w:val="24"/>
          <w:szCs w:val="24"/>
          <w:lang w:eastAsia="ru-RU"/>
        </w:rPr>
        <w:t xml:space="preserve"> имеющие высокий суицидальный риск очень плохо приспосабливаются к жизни в окружении. Некоторые из них в дальнейшем кончают с собой, другие повторяют суицидальные попытки, в результате чего вновь попадают в больницу.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b/>
          <w:bCs/>
          <w:color w:val="333333"/>
          <w:sz w:val="24"/>
          <w:szCs w:val="24"/>
          <w:lang w:eastAsia="ru-RU"/>
        </w:rPr>
        <w:t xml:space="preserve">13. Важность сохранения заботы и поддержки. </w:t>
      </w:r>
      <w:r w:rsidRPr="00DF3AD7">
        <w:rPr>
          <w:rFonts w:ascii="Times New Roman" w:eastAsia="Times New Roman" w:hAnsi="Times New Roman" w:cs="Times New Roman"/>
          <w:color w:val="333333"/>
          <w:sz w:val="24"/>
          <w:szCs w:val="24"/>
          <w:lang w:eastAsia="ru-RU"/>
        </w:rPr>
        <w:t xml:space="preserve">Если критическая ситуация и миновала, то специалисты или семьи не могут позволить себе расслабиться. Самое худшее может не быть позади. За улучшение часто принимают повышение психической активности больного. Бывает так, что накануне самоубийства депрессивные люди бросаются в водоворот деятельности. Они просят прощения у всех, кого обидели. Видя это, вы облегченно вздыхаете и ослабляете бдительность. Но эти поступки могут </w:t>
      </w:r>
      <w:proofErr w:type="gramStart"/>
      <w:r w:rsidRPr="00DF3AD7">
        <w:rPr>
          <w:rFonts w:ascii="Times New Roman" w:eastAsia="Times New Roman" w:hAnsi="Times New Roman" w:cs="Times New Roman"/>
          <w:color w:val="333333"/>
          <w:sz w:val="24"/>
          <w:szCs w:val="24"/>
          <w:lang w:eastAsia="ru-RU"/>
        </w:rPr>
        <w:t>свидетельствовать о решении рассчитаться</w:t>
      </w:r>
      <w:proofErr w:type="gramEnd"/>
      <w:r w:rsidRPr="00DF3AD7">
        <w:rPr>
          <w:rFonts w:ascii="Times New Roman" w:eastAsia="Times New Roman" w:hAnsi="Times New Roman" w:cs="Times New Roman"/>
          <w:color w:val="333333"/>
          <w:sz w:val="24"/>
          <w:szCs w:val="24"/>
          <w:lang w:eastAsia="ru-RU"/>
        </w:rPr>
        <w:t xml:space="preserve"> со всеми долгами и обязательствами, после чего можно покончить с собой. И, действительно, половина </w:t>
      </w:r>
      <w:proofErr w:type="spellStart"/>
      <w:r w:rsidRPr="00DF3AD7">
        <w:rPr>
          <w:rFonts w:ascii="Times New Roman" w:eastAsia="Times New Roman" w:hAnsi="Times New Roman" w:cs="Times New Roman"/>
          <w:color w:val="333333"/>
          <w:sz w:val="24"/>
          <w:szCs w:val="24"/>
          <w:lang w:eastAsia="ru-RU"/>
        </w:rPr>
        <w:t>суицидентов</w:t>
      </w:r>
      <w:proofErr w:type="spellEnd"/>
      <w:r w:rsidRPr="00DF3AD7">
        <w:rPr>
          <w:rFonts w:ascii="Times New Roman" w:eastAsia="Times New Roman" w:hAnsi="Times New Roman" w:cs="Times New Roman"/>
          <w:color w:val="333333"/>
          <w:sz w:val="24"/>
          <w:szCs w:val="24"/>
          <w:lang w:eastAsia="ru-RU"/>
        </w:rPr>
        <w:t xml:space="preserve"> совершает самоубийство не позже, чем через три месяца после начала психологического кризиса.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lastRenderedPageBreak/>
        <w:t xml:space="preserve">Иногда в суматохе жизни окружающие забывают о лицах, совершивших суицидальные попытки. По иронии судьбы к ним многие относятся, как к </w:t>
      </w:r>
      <w:proofErr w:type="gramStart"/>
      <w:r w:rsidRPr="00DF3AD7">
        <w:rPr>
          <w:rFonts w:ascii="Times New Roman" w:eastAsia="Times New Roman" w:hAnsi="Times New Roman" w:cs="Times New Roman"/>
          <w:color w:val="333333"/>
          <w:sz w:val="24"/>
          <w:szCs w:val="24"/>
          <w:lang w:eastAsia="ru-RU"/>
        </w:rPr>
        <w:t>неумехам</w:t>
      </w:r>
      <w:proofErr w:type="gramEnd"/>
      <w:r w:rsidRPr="00DF3AD7">
        <w:rPr>
          <w:rFonts w:ascii="Times New Roman" w:eastAsia="Times New Roman" w:hAnsi="Times New Roman" w:cs="Times New Roman"/>
          <w:color w:val="333333"/>
          <w:sz w:val="24"/>
          <w:szCs w:val="24"/>
          <w:lang w:eastAsia="ru-RU"/>
        </w:rPr>
        <w:t xml:space="preserve"> и неудачникам. Часто они сталкиваются с двойным презрением: с одной стороны, они «ненормальные», так как хотят умереть, а с другой — они столь «некомпетентны», что и этого не могут сделать качественно. Они испытывают большие трудности в поисках принятия и сочувствия семьи и общества. </w:t>
      </w:r>
    </w:p>
    <w:p w:rsidR="00DF3AD7" w:rsidRPr="00DF3AD7" w:rsidRDefault="00DF3AD7" w:rsidP="00DF3AD7">
      <w:pPr>
        <w:shd w:val="clear" w:color="auto" w:fill="FFFFFF"/>
        <w:spacing w:before="240" w:after="240" w:line="360" w:lineRule="auto"/>
        <w:jc w:val="both"/>
        <w:rPr>
          <w:rFonts w:ascii="Times New Roman" w:eastAsia="Times New Roman" w:hAnsi="Times New Roman" w:cs="Times New Roman"/>
          <w:color w:val="333333"/>
          <w:sz w:val="24"/>
          <w:szCs w:val="24"/>
          <w:lang w:eastAsia="ru-RU"/>
        </w:rPr>
      </w:pPr>
      <w:r w:rsidRPr="00DF3AD7">
        <w:rPr>
          <w:rFonts w:ascii="Times New Roman" w:eastAsia="Times New Roman" w:hAnsi="Times New Roman" w:cs="Times New Roman"/>
          <w:color w:val="333333"/>
          <w:sz w:val="24"/>
          <w:szCs w:val="24"/>
          <w:lang w:eastAsia="ru-RU"/>
        </w:rPr>
        <w:t xml:space="preserve">Эмоциональные проблемы, приводящие к суициду, редко разрешаются полностью, даже когда кажется, что худшее позади. Поэтому никогда не следует обещать полной конфиденциальности. Оказание помощи не означает, что необходимо соблюдать полное молчание. Как правило, подавая сигналы возможного самоубийства, отчаявшийся человек просит о помощи. И, несомненно, ситуация не разрешится до тех пор, пока суицидальный человек не адаптируется в жизни. </w:t>
      </w:r>
    </w:p>
    <w:p w:rsidR="00DF3AD7" w:rsidRPr="00DF3AD7" w:rsidRDefault="00DF3AD7" w:rsidP="00DF3AD7">
      <w:pPr>
        <w:spacing w:before="120" w:after="120"/>
        <w:jc w:val="center"/>
        <w:rPr>
          <w:rFonts w:ascii="Times New Roman" w:eastAsia="Times New Roman" w:hAnsi="Times New Roman" w:cs="Times New Roman"/>
          <w:b/>
          <w:bCs/>
          <w:sz w:val="24"/>
          <w:szCs w:val="24"/>
          <w:lang w:eastAsia="ru-RU"/>
        </w:rPr>
      </w:pPr>
    </w:p>
    <w:p w:rsidR="00DF3AD7" w:rsidRPr="00DF3AD7" w:rsidRDefault="00DF3AD7" w:rsidP="00DF3AD7">
      <w:pPr>
        <w:spacing w:before="120" w:after="120"/>
        <w:jc w:val="center"/>
        <w:rPr>
          <w:rFonts w:ascii="Times New Roman" w:eastAsia="Times New Roman" w:hAnsi="Times New Roman" w:cs="Times New Roman"/>
          <w:b/>
          <w:bCs/>
          <w:sz w:val="24"/>
          <w:szCs w:val="24"/>
          <w:lang w:eastAsia="ru-RU"/>
        </w:rPr>
      </w:pPr>
      <w:r w:rsidRPr="00DF3AD7">
        <w:rPr>
          <w:rFonts w:ascii="Times New Roman" w:eastAsia="Times New Roman" w:hAnsi="Times New Roman" w:cs="Times New Roman"/>
          <w:b/>
          <w:bCs/>
          <w:sz w:val="24"/>
          <w:szCs w:val="24"/>
          <w:lang w:eastAsia="ru-RU"/>
        </w:rPr>
        <w:t xml:space="preserve">Если замечена  склонность  </w:t>
      </w:r>
      <w:proofErr w:type="spellStart"/>
      <w:r>
        <w:rPr>
          <w:rFonts w:ascii="Times New Roman" w:eastAsia="Times New Roman" w:hAnsi="Times New Roman" w:cs="Times New Roman"/>
          <w:b/>
          <w:bCs/>
          <w:sz w:val="24"/>
          <w:szCs w:val="24"/>
          <w:lang w:eastAsia="ru-RU"/>
        </w:rPr>
        <w:t>подрлстка</w:t>
      </w:r>
      <w:proofErr w:type="spellEnd"/>
      <w:r w:rsidRPr="00DF3AD7">
        <w:rPr>
          <w:rFonts w:ascii="Times New Roman" w:eastAsia="Times New Roman" w:hAnsi="Times New Roman" w:cs="Times New Roman"/>
          <w:b/>
          <w:bCs/>
          <w:sz w:val="24"/>
          <w:szCs w:val="24"/>
          <w:lang w:eastAsia="ru-RU"/>
        </w:rPr>
        <w:t>  к  самоубийству,</w:t>
      </w:r>
    </w:p>
    <w:p w:rsidR="00DF3AD7" w:rsidRPr="00DF3AD7" w:rsidRDefault="00DF3AD7" w:rsidP="00DF3AD7">
      <w:pPr>
        <w:spacing w:before="120" w:after="120"/>
        <w:jc w:val="center"/>
        <w:rPr>
          <w:rFonts w:ascii="Times New Roman" w:eastAsia="Times New Roman" w:hAnsi="Times New Roman" w:cs="Times New Roman"/>
          <w:b/>
          <w:bCs/>
          <w:sz w:val="24"/>
          <w:szCs w:val="24"/>
          <w:lang w:eastAsia="ru-RU"/>
        </w:rPr>
      </w:pPr>
      <w:r w:rsidRPr="00DF3AD7">
        <w:rPr>
          <w:rFonts w:ascii="Times New Roman" w:eastAsia="Times New Roman" w:hAnsi="Times New Roman" w:cs="Times New Roman"/>
          <w:bCs/>
          <w:sz w:val="24"/>
          <w:szCs w:val="24"/>
          <w:lang w:eastAsia="ru-RU"/>
        </w:rPr>
        <w:t>следующие  рекомендации   помогут  изменить ситуацию</w:t>
      </w:r>
      <w:r w:rsidRPr="00DF3AD7">
        <w:rPr>
          <w:rFonts w:ascii="Times New Roman" w:eastAsia="Times New Roman" w:hAnsi="Times New Roman" w:cs="Times New Roman"/>
          <w:b/>
          <w:bCs/>
          <w:sz w:val="24"/>
          <w:szCs w:val="24"/>
          <w:lang w:eastAsia="ru-RU"/>
        </w:rPr>
        <w:t>:</w:t>
      </w:r>
    </w:p>
    <w:p w:rsidR="00DF3AD7" w:rsidRPr="00DF3AD7" w:rsidRDefault="00DF3AD7" w:rsidP="00DF3AD7">
      <w:pPr>
        <w:spacing w:after="120"/>
        <w:jc w:val="both"/>
        <w:rPr>
          <w:rFonts w:ascii="Times New Roman" w:eastAsia="Times New Roman" w:hAnsi="Times New Roman" w:cs="Times New Roman"/>
          <w:sz w:val="24"/>
          <w:szCs w:val="24"/>
          <w:lang w:eastAsia="ru-RU"/>
        </w:rPr>
      </w:pPr>
      <w:r w:rsidRPr="00DF3AD7">
        <w:rPr>
          <w:rFonts w:ascii="Times New Roman" w:eastAsia="Times New Roman" w:hAnsi="Times New Roman" w:cs="Times New Roman"/>
          <w:b/>
          <w:bCs/>
          <w:sz w:val="24"/>
          <w:szCs w:val="24"/>
          <w:lang w:eastAsia="ru-RU"/>
        </w:rPr>
        <w:t xml:space="preserve">1) </w:t>
      </w:r>
      <w:r w:rsidRPr="00DF3AD7">
        <w:rPr>
          <w:rFonts w:ascii="Times New Roman" w:eastAsia="Times New Roman" w:hAnsi="Times New Roman" w:cs="Times New Roman"/>
          <w:sz w:val="24"/>
          <w:szCs w:val="24"/>
          <w:lang w:eastAsia="ru-RU"/>
        </w:rPr>
        <w:t>Внимательно  выслушайте  решившегося  на  самоубийство  подростка. Приложите  все  усилия, чтобы понять  проблему, скрытую за  словами.</w:t>
      </w:r>
    </w:p>
    <w:p w:rsidR="00DF3AD7" w:rsidRPr="00DF3AD7" w:rsidRDefault="00DF3AD7" w:rsidP="00DF3AD7">
      <w:pPr>
        <w:spacing w:after="120"/>
        <w:jc w:val="both"/>
        <w:rPr>
          <w:rFonts w:ascii="Times New Roman" w:eastAsia="Times New Roman" w:hAnsi="Times New Roman" w:cs="Times New Roman"/>
          <w:sz w:val="24"/>
          <w:szCs w:val="24"/>
          <w:lang w:eastAsia="ru-RU"/>
        </w:rPr>
      </w:pPr>
      <w:r w:rsidRPr="00DF3AD7">
        <w:rPr>
          <w:rFonts w:ascii="Times New Roman" w:eastAsia="Times New Roman" w:hAnsi="Times New Roman" w:cs="Times New Roman"/>
          <w:b/>
          <w:bCs/>
          <w:sz w:val="24"/>
          <w:szCs w:val="24"/>
          <w:lang w:eastAsia="ru-RU"/>
        </w:rPr>
        <w:t xml:space="preserve">2) </w:t>
      </w:r>
      <w:r w:rsidRPr="00DF3AD7">
        <w:rPr>
          <w:rFonts w:ascii="Times New Roman" w:eastAsia="Times New Roman" w:hAnsi="Times New Roman" w:cs="Times New Roman"/>
          <w:sz w:val="24"/>
          <w:szCs w:val="24"/>
          <w:lang w:eastAsia="ru-RU"/>
        </w:rPr>
        <w:t>Оцените  серьезность, намерений и чувств,  глубину  эмоционального  кризиса ребенка.</w:t>
      </w:r>
    </w:p>
    <w:p w:rsidR="00DF3AD7" w:rsidRPr="00DF3AD7" w:rsidRDefault="00DF3AD7" w:rsidP="00DF3AD7">
      <w:pPr>
        <w:spacing w:after="120"/>
        <w:jc w:val="both"/>
        <w:rPr>
          <w:rFonts w:ascii="Times New Roman" w:eastAsia="Times New Roman" w:hAnsi="Times New Roman" w:cs="Times New Roman"/>
          <w:sz w:val="24"/>
          <w:szCs w:val="24"/>
          <w:lang w:eastAsia="ru-RU"/>
        </w:rPr>
      </w:pPr>
      <w:r w:rsidRPr="00DF3AD7">
        <w:rPr>
          <w:rFonts w:ascii="Times New Roman" w:eastAsia="Times New Roman" w:hAnsi="Times New Roman" w:cs="Times New Roman"/>
          <w:b/>
          <w:bCs/>
          <w:sz w:val="24"/>
          <w:szCs w:val="24"/>
          <w:lang w:eastAsia="ru-RU"/>
        </w:rPr>
        <w:t xml:space="preserve">3) </w:t>
      </w:r>
      <w:r w:rsidRPr="00DF3AD7">
        <w:rPr>
          <w:rFonts w:ascii="Times New Roman" w:eastAsia="Times New Roman" w:hAnsi="Times New Roman" w:cs="Times New Roman"/>
          <w:sz w:val="24"/>
          <w:szCs w:val="24"/>
          <w:lang w:eastAsia="ru-RU"/>
        </w:rPr>
        <w:t>Внимательно  отнеситесь ко  всем   даже   самым   незначительным   обидам  и жалобам. Не  пренебрегайте  ничем  из  сказанного.</w:t>
      </w:r>
    </w:p>
    <w:p w:rsidR="00DF3AD7" w:rsidRPr="00DF3AD7" w:rsidRDefault="00DF3AD7" w:rsidP="00DF3AD7">
      <w:pPr>
        <w:spacing w:after="120"/>
        <w:jc w:val="both"/>
        <w:rPr>
          <w:rFonts w:ascii="Times New Roman" w:eastAsia="Times New Roman" w:hAnsi="Times New Roman" w:cs="Times New Roman"/>
          <w:sz w:val="24"/>
          <w:szCs w:val="24"/>
          <w:lang w:eastAsia="ru-RU"/>
        </w:rPr>
      </w:pPr>
      <w:r w:rsidRPr="00DF3AD7">
        <w:rPr>
          <w:rFonts w:ascii="Times New Roman" w:eastAsia="Times New Roman" w:hAnsi="Times New Roman" w:cs="Times New Roman"/>
          <w:b/>
          <w:bCs/>
          <w:sz w:val="24"/>
          <w:szCs w:val="24"/>
          <w:lang w:eastAsia="ru-RU"/>
        </w:rPr>
        <w:t>4</w:t>
      </w:r>
      <w:r w:rsidRPr="00DF3AD7">
        <w:rPr>
          <w:rFonts w:ascii="Times New Roman" w:eastAsia="Times New Roman" w:hAnsi="Times New Roman" w:cs="Times New Roman"/>
          <w:b/>
          <w:sz w:val="24"/>
          <w:szCs w:val="24"/>
          <w:lang w:eastAsia="ru-RU"/>
        </w:rPr>
        <w:t>)</w:t>
      </w:r>
      <w:r w:rsidRPr="00DF3AD7">
        <w:rPr>
          <w:rFonts w:ascii="Times New Roman" w:eastAsia="Times New Roman" w:hAnsi="Times New Roman" w:cs="Times New Roman"/>
          <w:sz w:val="24"/>
          <w:szCs w:val="24"/>
          <w:lang w:eastAsia="ru-RU"/>
        </w:rPr>
        <w:t xml:space="preserve"> Не  бойтесь  прямо  спросить, не  думает   ли   он   или   она   о   самоубийстве. Опыт  показывает, что  такой   вопрос   редко  приносит   вред. Часто  подросток бывает  рад  возможности  открыто  высказать  свои  проблемы. Ребенок  может почувствовать  облегчение  после  разговора  о  самоубийстве, но  вскоре  опять может  вернуться  к  тем  же  мыслям. Поэтому   важно    не   оставлять   его     в одиночестве  даже  после  успешного  разговора.</w:t>
      </w:r>
    </w:p>
    <w:p w:rsidR="00DF3AD7" w:rsidRPr="00DF3AD7" w:rsidRDefault="00DF3AD7" w:rsidP="00DF3AD7">
      <w:pPr>
        <w:spacing w:after="120"/>
        <w:jc w:val="both"/>
        <w:rPr>
          <w:rFonts w:ascii="Times New Roman" w:eastAsia="Times New Roman" w:hAnsi="Times New Roman" w:cs="Times New Roman"/>
          <w:sz w:val="24"/>
          <w:szCs w:val="24"/>
          <w:lang w:eastAsia="ru-RU"/>
        </w:rPr>
      </w:pPr>
      <w:r w:rsidRPr="00DF3AD7">
        <w:rPr>
          <w:rFonts w:ascii="Times New Roman" w:eastAsia="Times New Roman" w:hAnsi="Times New Roman" w:cs="Times New Roman"/>
          <w:b/>
          <w:bCs/>
          <w:sz w:val="24"/>
          <w:szCs w:val="24"/>
          <w:lang w:eastAsia="ru-RU"/>
        </w:rPr>
        <w:t>5</w:t>
      </w:r>
      <w:r w:rsidRPr="00DF3AD7">
        <w:rPr>
          <w:rFonts w:ascii="Times New Roman" w:eastAsia="Times New Roman" w:hAnsi="Times New Roman" w:cs="Times New Roman"/>
          <w:b/>
          <w:sz w:val="24"/>
          <w:szCs w:val="24"/>
          <w:lang w:eastAsia="ru-RU"/>
        </w:rPr>
        <w:t>)</w:t>
      </w:r>
      <w:r w:rsidRPr="00DF3AD7">
        <w:rPr>
          <w:rFonts w:ascii="Times New Roman" w:eastAsia="Times New Roman" w:hAnsi="Times New Roman" w:cs="Times New Roman"/>
          <w:sz w:val="24"/>
          <w:szCs w:val="24"/>
          <w:lang w:eastAsia="ru-RU"/>
        </w:rPr>
        <w:t xml:space="preserve"> Поддерживайте  его  и будьте  настойчивы. Человеку  в  состоянии  душевного кризиса  нужны  строгие  и  утвердительные  указания.</w:t>
      </w:r>
    </w:p>
    <w:p w:rsidR="00DF3AD7" w:rsidRPr="00DF3AD7" w:rsidRDefault="00DF3AD7" w:rsidP="00DF3AD7">
      <w:pPr>
        <w:spacing w:after="120"/>
        <w:jc w:val="both"/>
        <w:rPr>
          <w:rFonts w:ascii="Times New Roman" w:eastAsia="Times New Roman" w:hAnsi="Times New Roman" w:cs="Times New Roman"/>
          <w:sz w:val="24"/>
          <w:szCs w:val="24"/>
          <w:lang w:eastAsia="ru-RU"/>
        </w:rPr>
      </w:pPr>
      <w:r w:rsidRPr="00DF3AD7">
        <w:rPr>
          <w:rFonts w:ascii="Times New Roman" w:eastAsia="Times New Roman" w:hAnsi="Times New Roman" w:cs="Times New Roman"/>
          <w:b/>
          <w:bCs/>
          <w:sz w:val="24"/>
          <w:szCs w:val="24"/>
          <w:lang w:eastAsia="ru-RU"/>
        </w:rPr>
        <w:t>6</w:t>
      </w:r>
      <w:r w:rsidRPr="00DF3AD7">
        <w:rPr>
          <w:rFonts w:ascii="Times New Roman" w:eastAsia="Times New Roman" w:hAnsi="Times New Roman" w:cs="Times New Roman"/>
          <w:b/>
          <w:sz w:val="24"/>
          <w:szCs w:val="24"/>
          <w:lang w:eastAsia="ru-RU"/>
        </w:rPr>
        <w:t>)</w:t>
      </w:r>
      <w:r w:rsidRPr="00DF3AD7">
        <w:rPr>
          <w:rFonts w:ascii="Times New Roman" w:eastAsia="Times New Roman" w:hAnsi="Times New Roman" w:cs="Times New Roman"/>
          <w:sz w:val="24"/>
          <w:szCs w:val="24"/>
          <w:lang w:eastAsia="ru-RU"/>
        </w:rPr>
        <w:t xml:space="preserve"> Убедите  его   в  том, что  он  сделал  верный  шаг, приняв  вашу  помощь. Осознание  вашей   компетентности,   заинтересованности   в   его  судьбе  и  готовности  помочь  дадут  ему  эмоциональную  опору.</w:t>
      </w:r>
    </w:p>
    <w:p w:rsidR="00DF3AD7" w:rsidRPr="00DF3AD7" w:rsidRDefault="00DF3AD7" w:rsidP="00DF3AD7">
      <w:pPr>
        <w:spacing w:after="120"/>
        <w:jc w:val="both"/>
        <w:rPr>
          <w:rFonts w:ascii="Times New Roman" w:eastAsia="Times New Roman" w:hAnsi="Times New Roman" w:cs="Times New Roman"/>
          <w:sz w:val="24"/>
          <w:szCs w:val="24"/>
          <w:lang w:eastAsia="ru-RU"/>
        </w:rPr>
      </w:pPr>
      <w:r w:rsidRPr="00DF3AD7">
        <w:rPr>
          <w:rFonts w:ascii="Times New Roman" w:eastAsia="Times New Roman" w:hAnsi="Times New Roman" w:cs="Times New Roman"/>
          <w:b/>
          <w:bCs/>
          <w:sz w:val="24"/>
          <w:szCs w:val="24"/>
          <w:lang w:eastAsia="ru-RU"/>
        </w:rPr>
        <w:t xml:space="preserve">7) </w:t>
      </w:r>
      <w:r w:rsidRPr="00DF3AD7">
        <w:rPr>
          <w:rFonts w:ascii="Times New Roman" w:eastAsia="Times New Roman" w:hAnsi="Times New Roman" w:cs="Times New Roman"/>
          <w:sz w:val="24"/>
          <w:szCs w:val="24"/>
          <w:lang w:eastAsia="ru-RU"/>
        </w:rPr>
        <w:t>Следует  принять  во  внимание  и  другие  возможные  источники  помощи: друзей, семью, врачей, священников, к  которым  можно  обратиться. </w:t>
      </w:r>
    </w:p>
    <w:p w:rsidR="00DF3AD7" w:rsidRPr="00DF3AD7" w:rsidRDefault="00DF3AD7" w:rsidP="00DF3AD7">
      <w:pPr>
        <w:spacing w:after="120"/>
        <w:jc w:val="both"/>
        <w:rPr>
          <w:rFonts w:ascii="Times New Roman" w:eastAsia="Times New Roman" w:hAnsi="Times New Roman" w:cs="Times New Roman"/>
          <w:sz w:val="24"/>
          <w:szCs w:val="24"/>
          <w:lang w:eastAsia="ru-RU"/>
        </w:rPr>
      </w:pPr>
    </w:p>
    <w:p w:rsidR="00DF3AD7" w:rsidRPr="00DF3AD7" w:rsidRDefault="00DF3AD7" w:rsidP="00DF3AD7">
      <w:pPr>
        <w:spacing w:after="120"/>
        <w:jc w:val="both"/>
        <w:rPr>
          <w:rFonts w:ascii="Times New Roman" w:eastAsia="Times New Roman" w:hAnsi="Times New Roman" w:cs="Times New Roman"/>
          <w:sz w:val="24"/>
          <w:szCs w:val="24"/>
          <w:lang w:eastAsia="ru-RU"/>
        </w:rPr>
      </w:pPr>
    </w:p>
    <w:p w:rsidR="00DF3AD7" w:rsidRPr="00DF3AD7" w:rsidRDefault="00DF3AD7" w:rsidP="00DF3AD7">
      <w:pPr>
        <w:spacing w:before="240" w:after="240" w:line="240" w:lineRule="auto"/>
        <w:jc w:val="center"/>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b/>
          <w:bCs/>
          <w:i/>
          <w:iCs/>
          <w:color w:val="000000"/>
          <w:sz w:val="24"/>
          <w:szCs w:val="24"/>
          <w:u w:val="single"/>
          <w:lang w:eastAsia="ru-RU"/>
        </w:rPr>
        <w:lastRenderedPageBreak/>
        <w:t>Рекомендуемая литература:</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DF3AD7">
        <w:rPr>
          <w:rFonts w:ascii="Times New Roman" w:eastAsia="Times New Roman" w:hAnsi="Times New Roman" w:cs="Times New Roman"/>
          <w:color w:val="000000"/>
          <w:sz w:val="24"/>
          <w:szCs w:val="24"/>
          <w:lang w:eastAsia="ru-RU"/>
        </w:rPr>
        <w:t>Амбрумова</w:t>
      </w:r>
      <w:proofErr w:type="spellEnd"/>
      <w:r w:rsidRPr="00DF3AD7">
        <w:rPr>
          <w:rFonts w:ascii="Times New Roman" w:eastAsia="Times New Roman" w:hAnsi="Times New Roman" w:cs="Times New Roman"/>
          <w:color w:val="000000"/>
          <w:sz w:val="24"/>
          <w:szCs w:val="24"/>
          <w:lang w:eastAsia="ru-RU"/>
        </w:rPr>
        <w:t xml:space="preserve"> А.Г., Постовалова Л.И. Мотивы самоубийств // Социологические исследования. 1987. N 6. С. 52–60.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Антология тяжелых переживаний: социально-психологическая помощь: сборник статей. Под ред. Красновой О. В. – М., 2002.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Вагин Ю. Р. </w:t>
      </w:r>
      <w:proofErr w:type="spellStart"/>
      <w:r w:rsidRPr="00DF3AD7">
        <w:rPr>
          <w:rFonts w:ascii="Times New Roman" w:eastAsia="Times New Roman" w:hAnsi="Times New Roman" w:cs="Times New Roman"/>
          <w:color w:val="000000"/>
          <w:sz w:val="24"/>
          <w:szCs w:val="24"/>
          <w:lang w:eastAsia="ru-RU"/>
        </w:rPr>
        <w:t>Авитальная</w:t>
      </w:r>
      <w:proofErr w:type="spellEnd"/>
      <w:r w:rsidRPr="00DF3AD7">
        <w:rPr>
          <w:rFonts w:ascii="Times New Roman" w:eastAsia="Times New Roman" w:hAnsi="Times New Roman" w:cs="Times New Roman"/>
          <w:color w:val="000000"/>
          <w:sz w:val="24"/>
          <w:szCs w:val="24"/>
          <w:lang w:eastAsia="ru-RU"/>
        </w:rPr>
        <w:t xml:space="preserve"> активность (злоупотребление </w:t>
      </w:r>
      <w:proofErr w:type="spellStart"/>
      <w:r w:rsidRPr="00DF3AD7">
        <w:rPr>
          <w:rFonts w:ascii="Times New Roman" w:eastAsia="Times New Roman" w:hAnsi="Times New Roman" w:cs="Times New Roman"/>
          <w:color w:val="000000"/>
          <w:sz w:val="24"/>
          <w:szCs w:val="24"/>
          <w:lang w:eastAsia="ru-RU"/>
        </w:rPr>
        <w:t>психоактивными</w:t>
      </w:r>
      <w:proofErr w:type="spellEnd"/>
      <w:r w:rsidRPr="00DF3AD7">
        <w:rPr>
          <w:rFonts w:ascii="Times New Roman" w:eastAsia="Times New Roman" w:hAnsi="Times New Roman" w:cs="Times New Roman"/>
          <w:color w:val="000000"/>
          <w:sz w:val="24"/>
          <w:szCs w:val="24"/>
          <w:lang w:eastAsia="ru-RU"/>
        </w:rPr>
        <w:t xml:space="preserve"> веществами и суицидальное поведение у подростков). – Пермь, Изд-во ПРИПИТ, 2001.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Вагин Ю. Р. Профилактика суицидального и </w:t>
      </w:r>
      <w:proofErr w:type="spellStart"/>
      <w:r w:rsidRPr="00DF3AD7">
        <w:rPr>
          <w:rFonts w:ascii="Times New Roman" w:eastAsia="Times New Roman" w:hAnsi="Times New Roman" w:cs="Times New Roman"/>
          <w:color w:val="000000"/>
          <w:sz w:val="24"/>
          <w:szCs w:val="24"/>
          <w:lang w:eastAsia="ru-RU"/>
        </w:rPr>
        <w:t>аддиктивного</w:t>
      </w:r>
      <w:proofErr w:type="spellEnd"/>
      <w:r w:rsidRPr="00DF3AD7">
        <w:rPr>
          <w:rFonts w:ascii="Times New Roman" w:eastAsia="Times New Roman" w:hAnsi="Times New Roman" w:cs="Times New Roman"/>
          <w:color w:val="000000"/>
          <w:sz w:val="24"/>
          <w:szCs w:val="24"/>
          <w:lang w:eastAsia="ru-RU"/>
        </w:rPr>
        <w:t xml:space="preserve"> поведения у подростков. – Пермь, 1999.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DF3AD7">
        <w:rPr>
          <w:rFonts w:ascii="Times New Roman" w:eastAsia="Times New Roman" w:hAnsi="Times New Roman" w:cs="Times New Roman"/>
          <w:color w:val="000000"/>
          <w:sz w:val="24"/>
          <w:szCs w:val="24"/>
          <w:lang w:eastAsia="ru-RU"/>
        </w:rPr>
        <w:t>Гилинский</w:t>
      </w:r>
      <w:proofErr w:type="spellEnd"/>
      <w:r w:rsidRPr="00DF3AD7">
        <w:rPr>
          <w:rFonts w:ascii="Times New Roman" w:eastAsia="Times New Roman" w:hAnsi="Times New Roman" w:cs="Times New Roman"/>
          <w:color w:val="000000"/>
          <w:sz w:val="24"/>
          <w:szCs w:val="24"/>
          <w:lang w:eastAsia="ru-RU"/>
        </w:rPr>
        <w:t xml:space="preserve"> Я.Ю., Румянцева Г. Основные тенденции динамики самоубийств в России [электронный ресурс].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Дюркгейм Э. Самоубийство: социологический этюд / Пер. с франц. А.Н. Ильинского. СПб</w:t>
      </w:r>
      <w:proofErr w:type="gramStart"/>
      <w:r w:rsidRPr="00DF3AD7">
        <w:rPr>
          <w:rFonts w:ascii="Times New Roman" w:eastAsia="Times New Roman" w:hAnsi="Times New Roman" w:cs="Times New Roman"/>
          <w:color w:val="000000"/>
          <w:sz w:val="24"/>
          <w:szCs w:val="24"/>
          <w:lang w:eastAsia="ru-RU"/>
        </w:rPr>
        <w:t xml:space="preserve">.: </w:t>
      </w:r>
      <w:proofErr w:type="gramEnd"/>
      <w:r w:rsidRPr="00DF3AD7">
        <w:rPr>
          <w:rFonts w:ascii="Times New Roman" w:eastAsia="Times New Roman" w:hAnsi="Times New Roman" w:cs="Times New Roman"/>
          <w:color w:val="000000"/>
          <w:sz w:val="24"/>
          <w:szCs w:val="24"/>
          <w:lang w:eastAsia="ru-RU"/>
        </w:rPr>
        <w:t xml:space="preserve">Союз, 1998.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Зиновьева Н. О., Михайлова Н. Ф. Психология и психотерапия насилия. Ребенок в кризисной ситуации. – СПб</w:t>
      </w:r>
      <w:proofErr w:type="gramStart"/>
      <w:r w:rsidRPr="00DF3AD7">
        <w:rPr>
          <w:rFonts w:ascii="Times New Roman" w:eastAsia="Times New Roman" w:hAnsi="Times New Roman" w:cs="Times New Roman"/>
          <w:color w:val="000000"/>
          <w:sz w:val="24"/>
          <w:szCs w:val="24"/>
          <w:lang w:eastAsia="ru-RU"/>
        </w:rPr>
        <w:t xml:space="preserve">., </w:t>
      </w:r>
      <w:proofErr w:type="gramEnd"/>
      <w:r w:rsidRPr="00DF3AD7">
        <w:rPr>
          <w:rFonts w:ascii="Times New Roman" w:eastAsia="Times New Roman" w:hAnsi="Times New Roman" w:cs="Times New Roman"/>
          <w:color w:val="000000"/>
          <w:sz w:val="24"/>
          <w:szCs w:val="24"/>
          <w:lang w:eastAsia="ru-RU"/>
        </w:rPr>
        <w:t xml:space="preserve">2003.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Льюис Ш., Льюис Ш.К. Ребенок и стресс. – СПб</w:t>
      </w:r>
      <w:proofErr w:type="gramStart"/>
      <w:r w:rsidRPr="00DF3AD7">
        <w:rPr>
          <w:rFonts w:ascii="Times New Roman" w:eastAsia="Times New Roman" w:hAnsi="Times New Roman" w:cs="Times New Roman"/>
          <w:color w:val="000000"/>
          <w:sz w:val="24"/>
          <w:szCs w:val="24"/>
          <w:lang w:eastAsia="ru-RU"/>
        </w:rPr>
        <w:t xml:space="preserve">., </w:t>
      </w:r>
      <w:proofErr w:type="gramEnd"/>
      <w:r w:rsidRPr="00DF3AD7">
        <w:rPr>
          <w:rFonts w:ascii="Times New Roman" w:eastAsia="Times New Roman" w:hAnsi="Times New Roman" w:cs="Times New Roman"/>
          <w:color w:val="000000"/>
          <w:sz w:val="24"/>
          <w:szCs w:val="24"/>
          <w:lang w:eastAsia="ru-RU"/>
        </w:rPr>
        <w:t xml:space="preserve">1998.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Меновщиков В.Ю. Психологическое консультирование: работа с кризисными и проблемными ситуациями. – М., 2002.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DF3AD7">
        <w:rPr>
          <w:rFonts w:ascii="Times New Roman" w:eastAsia="Times New Roman" w:hAnsi="Times New Roman" w:cs="Times New Roman"/>
          <w:color w:val="000000"/>
          <w:sz w:val="24"/>
          <w:szCs w:val="24"/>
          <w:lang w:eastAsia="ru-RU"/>
        </w:rPr>
        <w:t>Мэнделл</w:t>
      </w:r>
      <w:proofErr w:type="spellEnd"/>
      <w:r w:rsidRPr="00DF3AD7">
        <w:rPr>
          <w:rFonts w:ascii="Times New Roman" w:eastAsia="Times New Roman" w:hAnsi="Times New Roman" w:cs="Times New Roman"/>
          <w:color w:val="000000"/>
          <w:sz w:val="24"/>
          <w:szCs w:val="24"/>
          <w:lang w:eastAsia="ru-RU"/>
        </w:rPr>
        <w:t xml:space="preserve"> Дж. Г., </w:t>
      </w:r>
      <w:proofErr w:type="spellStart"/>
      <w:r w:rsidRPr="00DF3AD7">
        <w:rPr>
          <w:rFonts w:ascii="Times New Roman" w:eastAsia="Times New Roman" w:hAnsi="Times New Roman" w:cs="Times New Roman"/>
          <w:color w:val="000000"/>
          <w:sz w:val="24"/>
          <w:szCs w:val="24"/>
          <w:lang w:eastAsia="ru-RU"/>
        </w:rPr>
        <w:t>Дамон</w:t>
      </w:r>
      <w:proofErr w:type="spellEnd"/>
      <w:r w:rsidRPr="00DF3AD7">
        <w:rPr>
          <w:rFonts w:ascii="Times New Roman" w:eastAsia="Times New Roman" w:hAnsi="Times New Roman" w:cs="Times New Roman"/>
          <w:color w:val="000000"/>
          <w:sz w:val="24"/>
          <w:szCs w:val="24"/>
          <w:lang w:eastAsia="ru-RU"/>
        </w:rPr>
        <w:t xml:space="preserve"> Л. И др. Групповая психотерапевтическая работа с детьми, пережившими сексуальное насилие. – М., 1998.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«О мерах профилактики суицида среди детей и подростков» Письмо Минобразования России от 26. 01. 2000 № 22-06-86</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DF3AD7">
        <w:rPr>
          <w:rFonts w:ascii="Times New Roman" w:eastAsia="Times New Roman" w:hAnsi="Times New Roman" w:cs="Times New Roman"/>
          <w:color w:val="000000"/>
          <w:sz w:val="24"/>
          <w:szCs w:val="24"/>
          <w:lang w:eastAsia="ru-RU"/>
        </w:rPr>
        <w:t>Обидина</w:t>
      </w:r>
      <w:proofErr w:type="spellEnd"/>
      <w:r w:rsidRPr="00DF3AD7">
        <w:rPr>
          <w:rFonts w:ascii="Times New Roman" w:eastAsia="Times New Roman" w:hAnsi="Times New Roman" w:cs="Times New Roman"/>
          <w:color w:val="000000"/>
          <w:sz w:val="24"/>
          <w:szCs w:val="24"/>
          <w:lang w:eastAsia="ru-RU"/>
        </w:rPr>
        <w:t xml:space="preserve"> Ю.С. Проблема суицида в современных научных исследованиях и в реальной жизни // Государственное управление: Центр — регион (проблемы экономики, социологии и права): Мат-</w:t>
      </w:r>
      <w:proofErr w:type="spellStart"/>
      <w:r w:rsidRPr="00DF3AD7">
        <w:rPr>
          <w:rFonts w:ascii="Times New Roman" w:eastAsia="Times New Roman" w:hAnsi="Times New Roman" w:cs="Times New Roman"/>
          <w:color w:val="000000"/>
          <w:sz w:val="24"/>
          <w:szCs w:val="24"/>
          <w:lang w:eastAsia="ru-RU"/>
        </w:rPr>
        <w:t>лы</w:t>
      </w:r>
      <w:proofErr w:type="spellEnd"/>
      <w:r w:rsidRPr="00DF3AD7">
        <w:rPr>
          <w:rFonts w:ascii="Times New Roman" w:eastAsia="Times New Roman" w:hAnsi="Times New Roman" w:cs="Times New Roman"/>
          <w:color w:val="000000"/>
          <w:sz w:val="24"/>
          <w:szCs w:val="24"/>
          <w:lang w:eastAsia="ru-RU"/>
        </w:rPr>
        <w:t xml:space="preserve"> </w:t>
      </w:r>
      <w:proofErr w:type="spellStart"/>
      <w:r w:rsidRPr="00DF3AD7">
        <w:rPr>
          <w:rFonts w:ascii="Times New Roman" w:eastAsia="Times New Roman" w:hAnsi="Times New Roman" w:cs="Times New Roman"/>
          <w:color w:val="000000"/>
          <w:sz w:val="24"/>
          <w:szCs w:val="24"/>
          <w:lang w:eastAsia="ru-RU"/>
        </w:rPr>
        <w:t>Всерос</w:t>
      </w:r>
      <w:proofErr w:type="spellEnd"/>
      <w:r w:rsidRPr="00DF3AD7">
        <w:rPr>
          <w:rFonts w:ascii="Times New Roman" w:eastAsia="Times New Roman" w:hAnsi="Times New Roman" w:cs="Times New Roman"/>
          <w:color w:val="000000"/>
          <w:sz w:val="24"/>
          <w:szCs w:val="24"/>
          <w:lang w:eastAsia="ru-RU"/>
        </w:rPr>
        <w:t xml:space="preserve">. школы-семинара "Национальные отношения и современная государственность". Йошкар-Ола, 28–29 июня </w:t>
      </w:r>
      <w:smartTag w:uri="urn:schemas-microsoft-com:office:smarttags" w:element="metricconverter">
        <w:smartTagPr>
          <w:attr w:name="ProductID" w:val="2000 г"/>
        </w:smartTagPr>
        <w:r w:rsidRPr="00DF3AD7">
          <w:rPr>
            <w:rFonts w:ascii="Times New Roman" w:eastAsia="Times New Roman" w:hAnsi="Times New Roman" w:cs="Times New Roman"/>
            <w:color w:val="000000"/>
            <w:sz w:val="24"/>
            <w:szCs w:val="24"/>
            <w:lang w:eastAsia="ru-RU"/>
          </w:rPr>
          <w:t>2000 г</w:t>
        </w:r>
      </w:smartTag>
      <w:r w:rsidRPr="00DF3AD7">
        <w:rPr>
          <w:rFonts w:ascii="Times New Roman" w:eastAsia="Times New Roman" w:hAnsi="Times New Roman" w:cs="Times New Roman"/>
          <w:color w:val="000000"/>
          <w:sz w:val="24"/>
          <w:szCs w:val="24"/>
          <w:lang w:eastAsia="ru-RU"/>
        </w:rPr>
        <w:t xml:space="preserve">. </w:t>
      </w:r>
      <w:proofErr w:type="spellStart"/>
      <w:r w:rsidRPr="00DF3AD7">
        <w:rPr>
          <w:rFonts w:ascii="Times New Roman" w:eastAsia="Times New Roman" w:hAnsi="Times New Roman" w:cs="Times New Roman"/>
          <w:color w:val="000000"/>
          <w:sz w:val="24"/>
          <w:szCs w:val="24"/>
          <w:lang w:eastAsia="ru-RU"/>
        </w:rPr>
        <w:t>Вып</w:t>
      </w:r>
      <w:proofErr w:type="spellEnd"/>
      <w:r w:rsidRPr="00DF3AD7">
        <w:rPr>
          <w:rFonts w:ascii="Times New Roman" w:eastAsia="Times New Roman" w:hAnsi="Times New Roman" w:cs="Times New Roman"/>
          <w:color w:val="000000"/>
          <w:sz w:val="24"/>
          <w:szCs w:val="24"/>
          <w:lang w:eastAsia="ru-RU"/>
        </w:rPr>
        <w:t xml:space="preserve">. 2. Йошкар-Ола: Марийский гос. </w:t>
      </w:r>
      <w:proofErr w:type="spellStart"/>
      <w:r w:rsidRPr="00DF3AD7">
        <w:rPr>
          <w:rFonts w:ascii="Times New Roman" w:eastAsia="Times New Roman" w:hAnsi="Times New Roman" w:cs="Times New Roman"/>
          <w:color w:val="000000"/>
          <w:sz w:val="24"/>
          <w:szCs w:val="24"/>
          <w:lang w:eastAsia="ru-RU"/>
        </w:rPr>
        <w:t>пед</w:t>
      </w:r>
      <w:proofErr w:type="spellEnd"/>
      <w:r w:rsidRPr="00DF3AD7">
        <w:rPr>
          <w:rFonts w:ascii="Times New Roman" w:eastAsia="Times New Roman" w:hAnsi="Times New Roman" w:cs="Times New Roman"/>
          <w:color w:val="000000"/>
          <w:sz w:val="24"/>
          <w:szCs w:val="24"/>
          <w:lang w:eastAsia="ru-RU"/>
        </w:rPr>
        <w:t xml:space="preserve">. ин-т., 2000. С. 88–93.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Профилактика агрессивных и террористических проявлений у подростков: Метод пособие/ С.Н. </w:t>
      </w:r>
      <w:proofErr w:type="spellStart"/>
      <w:r w:rsidRPr="00DF3AD7">
        <w:rPr>
          <w:rFonts w:ascii="Times New Roman" w:eastAsia="Times New Roman" w:hAnsi="Times New Roman" w:cs="Times New Roman"/>
          <w:color w:val="000000"/>
          <w:sz w:val="24"/>
          <w:szCs w:val="24"/>
          <w:lang w:eastAsia="ru-RU"/>
        </w:rPr>
        <w:t>Ениколопов</w:t>
      </w:r>
      <w:proofErr w:type="spellEnd"/>
      <w:r w:rsidRPr="00DF3AD7">
        <w:rPr>
          <w:rFonts w:ascii="Times New Roman" w:eastAsia="Times New Roman" w:hAnsi="Times New Roman" w:cs="Times New Roman"/>
          <w:color w:val="000000"/>
          <w:sz w:val="24"/>
          <w:szCs w:val="24"/>
          <w:lang w:eastAsia="ru-RU"/>
        </w:rPr>
        <w:t xml:space="preserve">, Л.В. Ерофеева, И. </w:t>
      </w:r>
      <w:proofErr w:type="spellStart"/>
      <w:r w:rsidRPr="00DF3AD7">
        <w:rPr>
          <w:rFonts w:ascii="Times New Roman" w:eastAsia="Times New Roman" w:hAnsi="Times New Roman" w:cs="Times New Roman"/>
          <w:color w:val="000000"/>
          <w:sz w:val="24"/>
          <w:szCs w:val="24"/>
          <w:lang w:eastAsia="ru-RU"/>
        </w:rPr>
        <w:t>Соковня</w:t>
      </w:r>
      <w:proofErr w:type="spellEnd"/>
      <w:r w:rsidRPr="00DF3AD7">
        <w:rPr>
          <w:rFonts w:ascii="Times New Roman" w:eastAsia="Times New Roman" w:hAnsi="Times New Roman" w:cs="Times New Roman"/>
          <w:color w:val="000000"/>
          <w:sz w:val="24"/>
          <w:szCs w:val="24"/>
          <w:lang w:eastAsia="ru-RU"/>
        </w:rPr>
        <w:t xml:space="preserve"> и др.– М.: Просвещение, 2002. – 158с.</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«Профилактика суицидального поведения» Л. И. Адамова.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Психотерапия детей и подростков. Под ред. Ф. </w:t>
      </w:r>
      <w:proofErr w:type="spellStart"/>
      <w:r w:rsidRPr="00DF3AD7">
        <w:rPr>
          <w:rFonts w:ascii="Times New Roman" w:eastAsia="Times New Roman" w:hAnsi="Times New Roman" w:cs="Times New Roman"/>
          <w:color w:val="000000"/>
          <w:sz w:val="24"/>
          <w:szCs w:val="24"/>
          <w:lang w:eastAsia="ru-RU"/>
        </w:rPr>
        <w:t>Кендалла</w:t>
      </w:r>
      <w:proofErr w:type="spellEnd"/>
      <w:r w:rsidRPr="00DF3AD7">
        <w:rPr>
          <w:rFonts w:ascii="Times New Roman" w:eastAsia="Times New Roman" w:hAnsi="Times New Roman" w:cs="Times New Roman"/>
          <w:color w:val="000000"/>
          <w:sz w:val="24"/>
          <w:szCs w:val="24"/>
          <w:lang w:eastAsia="ru-RU"/>
        </w:rPr>
        <w:t xml:space="preserve">. – </w:t>
      </w:r>
      <w:proofErr w:type="gramStart"/>
      <w:r w:rsidRPr="00DF3AD7">
        <w:rPr>
          <w:rFonts w:ascii="Times New Roman" w:eastAsia="Times New Roman" w:hAnsi="Times New Roman" w:cs="Times New Roman"/>
          <w:color w:val="000000"/>
          <w:sz w:val="24"/>
          <w:szCs w:val="24"/>
          <w:lang w:eastAsia="ru-RU"/>
        </w:rPr>
        <w:t>С-Пб</w:t>
      </w:r>
      <w:proofErr w:type="gramEnd"/>
      <w:r w:rsidRPr="00DF3AD7">
        <w:rPr>
          <w:rFonts w:ascii="Times New Roman" w:eastAsia="Times New Roman" w:hAnsi="Times New Roman" w:cs="Times New Roman"/>
          <w:color w:val="000000"/>
          <w:sz w:val="24"/>
          <w:szCs w:val="24"/>
          <w:lang w:eastAsia="ru-RU"/>
        </w:rPr>
        <w:t xml:space="preserve">., 2002.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Психотерапия детей и подростков. Под ред. Х </w:t>
      </w:r>
      <w:proofErr w:type="spellStart"/>
      <w:r w:rsidRPr="00DF3AD7">
        <w:rPr>
          <w:rFonts w:ascii="Times New Roman" w:eastAsia="Times New Roman" w:hAnsi="Times New Roman" w:cs="Times New Roman"/>
          <w:color w:val="000000"/>
          <w:sz w:val="24"/>
          <w:szCs w:val="24"/>
          <w:lang w:eastAsia="ru-RU"/>
        </w:rPr>
        <w:t>Ремшмидта</w:t>
      </w:r>
      <w:proofErr w:type="spellEnd"/>
      <w:r w:rsidRPr="00DF3AD7">
        <w:rPr>
          <w:rFonts w:ascii="Times New Roman" w:eastAsia="Times New Roman" w:hAnsi="Times New Roman" w:cs="Times New Roman"/>
          <w:color w:val="000000"/>
          <w:sz w:val="24"/>
          <w:szCs w:val="24"/>
          <w:lang w:eastAsia="ru-RU"/>
        </w:rPr>
        <w:t xml:space="preserve">. – М., 2000.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«Ранняя диагностики терапия депрессий – важнейшие факторы профилактики суицидов у подростков» М. Г. Усов.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Сорокин П.А. Самоубийство как общественное явление // Социологические исследования. 2003. N 2. С. 104–114.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«Справочник по психологии и психиатрии детского и подросткового возраста». Питер. Санкт-Петербург 1999 год.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«Суицид. Общие теории и предотвращение» </w:t>
      </w:r>
      <w:proofErr w:type="spellStart"/>
      <w:r w:rsidRPr="00DF3AD7">
        <w:rPr>
          <w:rFonts w:ascii="Times New Roman" w:eastAsia="Times New Roman" w:hAnsi="Times New Roman" w:cs="Times New Roman"/>
          <w:color w:val="000000"/>
          <w:sz w:val="24"/>
          <w:szCs w:val="24"/>
          <w:lang w:eastAsia="ru-RU"/>
        </w:rPr>
        <w:t>Alan</w:t>
      </w:r>
      <w:proofErr w:type="spellEnd"/>
      <w:r w:rsidRPr="00DF3AD7">
        <w:rPr>
          <w:rFonts w:ascii="Times New Roman" w:eastAsia="Times New Roman" w:hAnsi="Times New Roman" w:cs="Times New Roman"/>
          <w:color w:val="000000"/>
          <w:sz w:val="24"/>
          <w:szCs w:val="24"/>
          <w:lang w:eastAsia="ru-RU"/>
        </w:rPr>
        <w:t xml:space="preserve"> L . (перевод Брежнева).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Тихоненко В.А. Жизненный смысл выбора смерти // Человек. 1992. N 6. С. 19–29.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proofErr w:type="spellStart"/>
      <w:r w:rsidRPr="00DF3AD7">
        <w:rPr>
          <w:rFonts w:ascii="Times New Roman" w:eastAsia="Times New Roman" w:hAnsi="Times New Roman" w:cs="Times New Roman"/>
          <w:color w:val="000000"/>
          <w:sz w:val="24"/>
          <w:szCs w:val="24"/>
          <w:lang w:eastAsia="ru-RU"/>
        </w:rPr>
        <w:t>Трегубов</w:t>
      </w:r>
      <w:proofErr w:type="spellEnd"/>
      <w:r w:rsidRPr="00DF3AD7">
        <w:rPr>
          <w:rFonts w:ascii="Times New Roman" w:eastAsia="Times New Roman" w:hAnsi="Times New Roman" w:cs="Times New Roman"/>
          <w:color w:val="000000"/>
          <w:sz w:val="24"/>
          <w:szCs w:val="24"/>
          <w:lang w:eastAsia="ru-RU"/>
        </w:rPr>
        <w:t xml:space="preserve"> Л.З., Вагин Ю.С. Эстетика самоубийства. Пермь: КАПИК, 1993. </w:t>
      </w:r>
    </w:p>
    <w:p w:rsidR="00DF3AD7" w:rsidRPr="00DF3AD7" w:rsidRDefault="00DF3AD7" w:rsidP="00DF3AD7">
      <w:pPr>
        <w:numPr>
          <w:ilvl w:val="0"/>
          <w:numId w:val="2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DF3AD7">
        <w:rPr>
          <w:rFonts w:ascii="Times New Roman" w:eastAsia="Times New Roman" w:hAnsi="Times New Roman" w:cs="Times New Roman"/>
          <w:color w:val="000000"/>
          <w:sz w:val="24"/>
          <w:szCs w:val="24"/>
          <w:lang w:eastAsia="ru-RU"/>
        </w:rPr>
        <w:t xml:space="preserve">Черепанова Е. С. Психологический стресс: помоги себе и своему ребенку. – М., 1996. Интернет ресурсы. </w:t>
      </w:r>
    </w:p>
    <w:p w:rsidR="00DF3AD7" w:rsidRPr="00DF3AD7" w:rsidRDefault="00DF3AD7" w:rsidP="00DF3AD7">
      <w:pPr>
        <w:jc w:val="both"/>
        <w:rPr>
          <w:rFonts w:ascii="Times New Roman" w:eastAsia="Times New Roman" w:hAnsi="Times New Roman" w:cs="Times New Roman"/>
          <w:sz w:val="24"/>
          <w:szCs w:val="24"/>
          <w:lang w:eastAsia="ru-RU"/>
        </w:rPr>
      </w:pPr>
    </w:p>
    <w:p w:rsidR="00DF3AD7" w:rsidRPr="00DF3AD7" w:rsidRDefault="00DF3AD7" w:rsidP="00DF3AD7">
      <w:pPr>
        <w:jc w:val="both"/>
        <w:rPr>
          <w:rFonts w:ascii="Times New Roman" w:eastAsia="Times New Roman" w:hAnsi="Times New Roman" w:cs="Times New Roman"/>
          <w:sz w:val="24"/>
          <w:szCs w:val="24"/>
          <w:lang w:eastAsia="ru-RU"/>
        </w:rPr>
      </w:pPr>
    </w:p>
    <w:p w:rsidR="00DF3AD7" w:rsidRPr="00DF3AD7" w:rsidRDefault="00DF3AD7" w:rsidP="00DF3AD7">
      <w:pPr>
        <w:jc w:val="both"/>
        <w:rPr>
          <w:rFonts w:ascii="Times New Roman" w:eastAsia="Times New Roman" w:hAnsi="Times New Roman" w:cs="Times New Roman"/>
          <w:sz w:val="24"/>
          <w:szCs w:val="24"/>
          <w:lang w:eastAsia="ru-RU"/>
        </w:rPr>
      </w:pPr>
    </w:p>
    <w:p w:rsidR="00DF3AD7" w:rsidRPr="00DF3AD7" w:rsidRDefault="00DF3AD7" w:rsidP="00DF3AD7">
      <w:pPr>
        <w:jc w:val="both"/>
        <w:rPr>
          <w:rFonts w:ascii="Times New Roman" w:eastAsia="Times New Roman" w:hAnsi="Times New Roman" w:cs="Times New Roman"/>
          <w:sz w:val="24"/>
          <w:szCs w:val="24"/>
          <w:lang w:eastAsia="ru-RU"/>
        </w:rPr>
      </w:pPr>
    </w:p>
    <w:p w:rsidR="001E4BA5" w:rsidRPr="00565133" w:rsidRDefault="001E4BA5" w:rsidP="001E4BA5">
      <w:pPr>
        <w:spacing w:line="270" w:lineRule="atLeast"/>
        <w:jc w:val="center"/>
        <w:rPr>
          <w:rFonts w:ascii="Times New Roman" w:eastAsia="Times New Roman" w:hAnsi="Times New Roman" w:cs="Times New Roman"/>
          <w:color w:val="333333"/>
          <w:sz w:val="28"/>
          <w:szCs w:val="28"/>
          <w:lang w:eastAsia="ru-RU"/>
        </w:rPr>
      </w:pPr>
    </w:p>
    <w:p w:rsidR="001E4BA5" w:rsidRPr="00B67886" w:rsidRDefault="00B67886" w:rsidP="00B67886">
      <w:pPr>
        <w:pBdr>
          <w:bottom w:val="single" w:sz="6" w:space="4" w:color="E9E9E9"/>
        </w:pBdr>
        <w:shd w:val="clear" w:color="auto" w:fill="FFFFFF"/>
        <w:spacing w:line="270" w:lineRule="atLeast"/>
        <w:ind w:left="-225" w:right="-225"/>
        <w:outlineLvl w:val="2"/>
        <w:rPr>
          <w:rFonts w:ascii="Times New Roman" w:eastAsia="Times New Roman" w:hAnsi="Times New Roman" w:cs="Times New Roman"/>
          <w:b/>
          <w:bCs/>
          <w:i/>
          <w:caps/>
          <w:color w:val="006699"/>
          <w:sz w:val="28"/>
          <w:szCs w:val="28"/>
          <w:lang w:eastAsia="ru-RU"/>
        </w:rPr>
      </w:pPr>
      <w:r w:rsidRPr="00B67886">
        <w:rPr>
          <w:rFonts w:ascii="Times New Roman" w:eastAsia="Times New Roman" w:hAnsi="Times New Roman" w:cs="Times New Roman"/>
          <w:b/>
          <w:bCs/>
          <w:i/>
          <w:caps/>
          <w:color w:val="006699"/>
          <w:sz w:val="28"/>
          <w:szCs w:val="28"/>
          <w:lang w:eastAsia="ru-RU"/>
        </w:rPr>
        <w:t xml:space="preserve">    </w:t>
      </w:r>
      <w:r w:rsidR="001E4BA5" w:rsidRPr="00B67886">
        <w:rPr>
          <w:rFonts w:ascii="Times New Roman" w:eastAsia="Times New Roman" w:hAnsi="Times New Roman" w:cs="Times New Roman"/>
          <w:b/>
          <w:bCs/>
          <w:i/>
          <w:caps/>
          <w:color w:val="006699"/>
          <w:sz w:val="28"/>
          <w:szCs w:val="28"/>
          <w:lang w:eastAsia="ru-RU"/>
        </w:rPr>
        <w:t>ЦИТАТНИК</w:t>
      </w:r>
    </w:p>
    <w:tbl>
      <w:tblPr>
        <w:tblW w:w="3435" w:type="dxa"/>
        <w:tblCellMar>
          <w:top w:w="15" w:type="dxa"/>
          <w:left w:w="15" w:type="dxa"/>
          <w:bottom w:w="15" w:type="dxa"/>
          <w:right w:w="15" w:type="dxa"/>
        </w:tblCellMar>
        <w:tblLook w:val="04A0" w:firstRow="1" w:lastRow="0" w:firstColumn="1" w:lastColumn="0" w:noHBand="0" w:noVBand="1"/>
      </w:tblPr>
      <w:tblGrid>
        <w:gridCol w:w="3435"/>
      </w:tblGrid>
      <w:tr w:rsidR="001E4BA5" w:rsidRPr="00565133" w:rsidTr="001E4BA5">
        <w:tc>
          <w:tcPr>
            <w:tcW w:w="0" w:type="auto"/>
            <w:hideMark/>
          </w:tcPr>
          <w:p w:rsidR="00DF3AD7" w:rsidRPr="00DF3AD7" w:rsidRDefault="00DF3AD7" w:rsidP="00DF3AD7">
            <w:pPr>
              <w:spacing w:after="0" w:line="240" w:lineRule="auto"/>
              <w:rPr>
                <w:rFonts w:ascii="Arial Black" w:eastAsia="Times New Roman" w:hAnsi="Arial Black" w:cs="Arial"/>
                <w:color w:val="000000"/>
                <w:sz w:val="28"/>
                <w:szCs w:val="28"/>
                <w:lang w:eastAsia="ru-RU"/>
              </w:rPr>
            </w:pPr>
            <w:proofErr w:type="spellStart"/>
            <w:r w:rsidRPr="00DF3AD7">
              <w:rPr>
                <w:rFonts w:ascii="Arial Black" w:eastAsia="Times New Roman" w:hAnsi="Arial Black" w:cs="Arial"/>
                <w:color w:val="000000"/>
                <w:sz w:val="28"/>
                <w:szCs w:val="28"/>
                <w:lang w:eastAsia="ru-RU"/>
              </w:rPr>
              <w:t>Джа</w:t>
            </w:r>
            <w:r w:rsidRPr="00DF3AD7">
              <w:rPr>
                <w:rFonts w:ascii="Arial Black" w:eastAsia="Times New Roman" w:hAnsi="Arial Black" w:cs="Arial"/>
                <w:color w:val="000000"/>
                <w:sz w:val="28"/>
                <w:szCs w:val="28"/>
                <w:lang w:eastAsia="ru-RU"/>
              </w:rPr>
              <w:t>стис</w:t>
            </w:r>
            <w:proofErr w:type="spellEnd"/>
            <w:r w:rsidRPr="00DF3AD7">
              <w:rPr>
                <w:rFonts w:ascii="Arial Black" w:eastAsia="Times New Roman" w:hAnsi="Arial Black" w:cs="Arial"/>
                <w:color w:val="000000"/>
                <w:sz w:val="28"/>
                <w:szCs w:val="28"/>
                <w:lang w:eastAsia="ru-RU"/>
              </w:rPr>
              <w:t xml:space="preserve"> </w:t>
            </w:r>
            <w:proofErr w:type="spellStart"/>
            <w:r w:rsidRPr="00DF3AD7">
              <w:rPr>
                <w:rFonts w:ascii="Arial Black" w:eastAsia="Times New Roman" w:hAnsi="Arial Black" w:cs="Arial"/>
                <w:color w:val="000000"/>
                <w:sz w:val="28"/>
                <w:szCs w:val="28"/>
                <w:lang w:eastAsia="ru-RU"/>
              </w:rPr>
              <w:t>Кордоз</w:t>
            </w:r>
            <w:proofErr w:type="spellEnd"/>
            <w:r w:rsidRPr="00DF3AD7">
              <w:rPr>
                <w:rFonts w:ascii="Arial Black" w:eastAsia="Times New Roman" w:hAnsi="Arial Black" w:cs="Arial"/>
                <w:color w:val="000000"/>
                <w:sz w:val="28"/>
                <w:szCs w:val="28"/>
                <w:lang w:eastAsia="ru-RU"/>
              </w:rPr>
              <w:t xml:space="preserve">: </w:t>
            </w:r>
          </w:p>
          <w:p w:rsidR="00DF3AD7" w:rsidRPr="00DF3AD7" w:rsidRDefault="00DF3AD7" w:rsidP="00DF3AD7">
            <w:pPr>
              <w:spacing w:after="0" w:line="240" w:lineRule="auto"/>
              <w:rPr>
                <w:rFonts w:ascii="Arial Black" w:eastAsia="Times New Roman" w:hAnsi="Arial Black" w:cs="Arial"/>
                <w:color w:val="000000"/>
                <w:sz w:val="28"/>
                <w:szCs w:val="28"/>
                <w:lang w:eastAsia="ru-RU"/>
              </w:rPr>
            </w:pPr>
          </w:p>
          <w:p w:rsidR="00DF3AD7" w:rsidRPr="00DF3AD7" w:rsidRDefault="00DF3AD7" w:rsidP="00DF3AD7">
            <w:pPr>
              <w:spacing w:after="0" w:line="240" w:lineRule="auto"/>
              <w:rPr>
                <w:rFonts w:ascii="Arial Black" w:eastAsia="Times New Roman" w:hAnsi="Arial Black" w:cs="Arial"/>
                <w:color w:val="000000"/>
                <w:sz w:val="28"/>
                <w:szCs w:val="28"/>
                <w:lang w:eastAsia="ru-RU"/>
              </w:rPr>
            </w:pPr>
            <w:r w:rsidRPr="00DF3AD7">
              <w:rPr>
                <w:rFonts w:ascii="Arial Black" w:eastAsia="Times New Roman" w:hAnsi="Arial Black" w:cs="Arial"/>
                <w:color w:val="000000"/>
                <w:sz w:val="28"/>
                <w:szCs w:val="28"/>
                <w:lang w:eastAsia="ru-RU"/>
              </w:rPr>
              <w:t xml:space="preserve">«Крик о помощи </w:t>
            </w:r>
            <w:r w:rsidRPr="00DF3AD7">
              <w:rPr>
                <w:rFonts w:ascii="Arial Black" w:eastAsia="Times New Roman" w:hAnsi="Arial Black" w:cs="Arial"/>
                <w:color w:val="000000"/>
                <w:sz w:val="28"/>
                <w:szCs w:val="28"/>
                <w:lang w:eastAsia="ru-RU"/>
              </w:rPr>
              <w:t>является призывом к спасению».</w:t>
            </w:r>
          </w:p>
          <w:p w:rsidR="00DF3AD7" w:rsidRPr="00DF3AD7" w:rsidRDefault="00DF3AD7" w:rsidP="00DF3AD7">
            <w:pPr>
              <w:jc w:val="both"/>
              <w:rPr>
                <w:rFonts w:ascii="Arial Black" w:eastAsia="Times New Roman" w:hAnsi="Arial Black" w:cs="Arial"/>
                <w:sz w:val="28"/>
                <w:szCs w:val="28"/>
                <w:lang w:eastAsia="ru-RU"/>
              </w:rPr>
            </w:pPr>
            <w:r w:rsidRPr="00DF3AD7">
              <w:rPr>
                <w:rFonts w:ascii="Arial Black" w:eastAsia="Times New Roman" w:hAnsi="Arial Black" w:cs="Arial"/>
                <w:sz w:val="28"/>
                <w:szCs w:val="28"/>
                <w:lang w:eastAsia="ru-RU"/>
              </w:rPr>
              <w:t xml:space="preserve">  </w:t>
            </w:r>
          </w:p>
          <w:p w:rsidR="00DF3AD7" w:rsidRPr="00DF3AD7" w:rsidRDefault="00DF3AD7" w:rsidP="00B67886">
            <w:pPr>
              <w:spacing w:before="240" w:after="240" w:line="240" w:lineRule="auto"/>
              <w:rPr>
                <w:rFonts w:ascii="Arial Black" w:eastAsia="Times New Roman" w:hAnsi="Arial Black" w:cs="Times New Roman"/>
                <w:sz w:val="28"/>
                <w:szCs w:val="28"/>
                <w:lang w:eastAsia="ru-RU"/>
              </w:rPr>
            </w:pPr>
          </w:p>
          <w:p w:rsidR="001E4BA5" w:rsidRPr="00DF3AD7" w:rsidRDefault="00DF3AD7" w:rsidP="00B67886">
            <w:pPr>
              <w:spacing w:before="240" w:after="240" w:line="240" w:lineRule="auto"/>
              <w:rPr>
                <w:rFonts w:ascii="Arial Black" w:eastAsia="Times New Roman" w:hAnsi="Arial Black" w:cs="Times New Roman"/>
                <w:sz w:val="28"/>
                <w:szCs w:val="28"/>
                <w:lang w:eastAsia="ru-RU"/>
              </w:rPr>
            </w:pPr>
            <w:r>
              <w:rPr>
                <w:rFonts w:ascii="Arial Black" w:eastAsia="Times New Roman" w:hAnsi="Arial Black" w:cs="Times New Roman"/>
                <w:sz w:val="28"/>
                <w:szCs w:val="28"/>
                <w:lang w:eastAsia="ru-RU"/>
              </w:rPr>
              <w:t>«</w:t>
            </w:r>
            <w:r w:rsidR="001E4BA5" w:rsidRPr="00DF3AD7">
              <w:rPr>
                <w:rFonts w:ascii="Arial Black" w:eastAsia="Times New Roman" w:hAnsi="Arial Black" w:cs="Times New Roman"/>
                <w:sz w:val="28"/>
                <w:szCs w:val="28"/>
                <w:lang w:eastAsia="ru-RU"/>
              </w:rPr>
              <w:t>Чтобы испортить отношения, достаточно начать их выяснять</w:t>
            </w:r>
            <w:r>
              <w:rPr>
                <w:rFonts w:ascii="Arial Black" w:eastAsia="Times New Roman" w:hAnsi="Arial Black" w:cs="Times New Roman"/>
                <w:sz w:val="28"/>
                <w:szCs w:val="28"/>
                <w:lang w:eastAsia="ru-RU"/>
              </w:rPr>
              <w:t>»</w:t>
            </w:r>
          </w:p>
          <w:p w:rsidR="001E4BA5" w:rsidRPr="00DF3AD7" w:rsidRDefault="001E4BA5" w:rsidP="00B67886">
            <w:pPr>
              <w:spacing w:before="240" w:after="240" w:line="240" w:lineRule="auto"/>
              <w:rPr>
                <w:rFonts w:ascii="Cansellarist" w:eastAsia="Times New Roman" w:hAnsi="Cansellarist" w:cs="Times New Roman"/>
                <w:iCs/>
                <w:sz w:val="28"/>
                <w:szCs w:val="28"/>
                <w:lang w:eastAsia="ru-RU"/>
              </w:rPr>
            </w:pPr>
            <w:r w:rsidRPr="00DF3AD7">
              <w:rPr>
                <w:rFonts w:ascii="Cansellarist" w:eastAsia="Times New Roman" w:hAnsi="Cansellarist" w:cs="Times New Roman"/>
                <w:iCs/>
                <w:sz w:val="28"/>
                <w:szCs w:val="28"/>
                <w:lang w:eastAsia="ru-RU"/>
              </w:rPr>
              <w:t>Житейская мудрость</w:t>
            </w:r>
          </w:p>
          <w:p w:rsidR="00B67886" w:rsidRPr="00DF3AD7" w:rsidRDefault="00B67886" w:rsidP="00B67886">
            <w:pPr>
              <w:spacing w:before="240" w:after="240" w:line="240" w:lineRule="auto"/>
              <w:rPr>
                <w:rFonts w:ascii="Arial Black" w:eastAsia="Times New Roman" w:hAnsi="Arial Black" w:cs="Times New Roman"/>
                <w:sz w:val="28"/>
                <w:szCs w:val="28"/>
                <w:lang w:eastAsia="ru-RU"/>
              </w:rPr>
            </w:pPr>
            <w:r w:rsidRPr="00DF3AD7">
              <w:rPr>
                <w:rFonts w:ascii="Arial Black" w:eastAsia="Times New Roman" w:hAnsi="Arial Black" w:cs="Times New Roman"/>
                <w:iCs/>
                <w:color w:val="0070C0"/>
                <w:sz w:val="28"/>
                <w:szCs w:val="28"/>
                <w:lang w:eastAsia="ru-RU"/>
              </w:rPr>
              <w:t>УДАЧИ!</w:t>
            </w:r>
          </w:p>
        </w:tc>
        <w:bookmarkStart w:id="14" w:name="_GoBack"/>
        <w:bookmarkEnd w:id="14"/>
      </w:tr>
      <w:tr w:rsidR="001E4BA5" w:rsidRPr="00565133" w:rsidTr="001E4BA5">
        <w:tc>
          <w:tcPr>
            <w:tcW w:w="0" w:type="auto"/>
            <w:hideMark/>
          </w:tcPr>
          <w:p w:rsidR="001E4BA5" w:rsidRPr="00DF3AD7" w:rsidRDefault="001E4BA5" w:rsidP="001E4BA5">
            <w:pPr>
              <w:spacing w:after="0" w:line="240" w:lineRule="auto"/>
              <w:rPr>
                <w:rFonts w:ascii="Arial Black" w:eastAsia="Times New Roman" w:hAnsi="Arial Black" w:cs="Times New Roman"/>
                <w:sz w:val="28"/>
                <w:szCs w:val="28"/>
                <w:lang w:eastAsia="ru-RU"/>
              </w:rPr>
            </w:pPr>
          </w:p>
        </w:tc>
      </w:tr>
    </w:tbl>
    <w:p w:rsidR="00A30ED2" w:rsidRPr="00565133" w:rsidRDefault="00A30ED2" w:rsidP="00B67886">
      <w:pPr>
        <w:pBdr>
          <w:bottom w:val="single" w:sz="6" w:space="4" w:color="E9E9E9"/>
        </w:pBdr>
        <w:shd w:val="clear" w:color="auto" w:fill="FFFFFF"/>
        <w:spacing w:after="150" w:line="270" w:lineRule="atLeast"/>
        <w:ind w:left="-225" w:right="-225"/>
        <w:outlineLvl w:val="2"/>
        <w:rPr>
          <w:rFonts w:ascii="Times New Roman" w:hAnsi="Times New Roman" w:cs="Times New Roman"/>
          <w:sz w:val="28"/>
          <w:szCs w:val="28"/>
        </w:rPr>
      </w:pPr>
    </w:p>
    <w:sectPr w:rsidR="00A30ED2" w:rsidRPr="005651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nsellarist">
    <w:panose1 w:val="02000500000000020004"/>
    <w:charset w:val="CC"/>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91DC6"/>
    <w:multiLevelType w:val="multilevel"/>
    <w:tmpl w:val="B716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51179"/>
    <w:multiLevelType w:val="hybridMultilevel"/>
    <w:tmpl w:val="DFD232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4C661B"/>
    <w:multiLevelType w:val="multilevel"/>
    <w:tmpl w:val="AA7E3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9119B9"/>
    <w:multiLevelType w:val="multilevel"/>
    <w:tmpl w:val="1F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EA700C"/>
    <w:multiLevelType w:val="multilevel"/>
    <w:tmpl w:val="7F7E8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9F125A"/>
    <w:multiLevelType w:val="multilevel"/>
    <w:tmpl w:val="698E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C667A4"/>
    <w:multiLevelType w:val="multilevel"/>
    <w:tmpl w:val="9E28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AB1620"/>
    <w:multiLevelType w:val="multilevel"/>
    <w:tmpl w:val="1978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E5997"/>
    <w:multiLevelType w:val="multilevel"/>
    <w:tmpl w:val="66680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930E7A"/>
    <w:multiLevelType w:val="multilevel"/>
    <w:tmpl w:val="0D8C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587465F"/>
    <w:multiLevelType w:val="multilevel"/>
    <w:tmpl w:val="D3F6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483102"/>
    <w:multiLevelType w:val="multilevel"/>
    <w:tmpl w:val="C24EB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E40BA3"/>
    <w:multiLevelType w:val="multilevel"/>
    <w:tmpl w:val="37AC0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6F49E1"/>
    <w:multiLevelType w:val="multilevel"/>
    <w:tmpl w:val="E60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3F1E73"/>
    <w:multiLevelType w:val="multilevel"/>
    <w:tmpl w:val="A498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6B392F"/>
    <w:multiLevelType w:val="multilevel"/>
    <w:tmpl w:val="176A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3B7EDC"/>
    <w:multiLevelType w:val="multilevel"/>
    <w:tmpl w:val="33CED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F04EE8"/>
    <w:multiLevelType w:val="multilevel"/>
    <w:tmpl w:val="DE1EE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6745FAD"/>
    <w:multiLevelType w:val="multilevel"/>
    <w:tmpl w:val="8B22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DF1A23"/>
    <w:multiLevelType w:val="multilevel"/>
    <w:tmpl w:val="C25E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60C2AD2"/>
    <w:multiLevelType w:val="multilevel"/>
    <w:tmpl w:val="D2605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44BDE"/>
    <w:multiLevelType w:val="multilevel"/>
    <w:tmpl w:val="ACF85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0D5725B"/>
    <w:multiLevelType w:val="multilevel"/>
    <w:tmpl w:val="969C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56748FE"/>
    <w:multiLevelType w:val="multilevel"/>
    <w:tmpl w:val="06E0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2"/>
  </w:num>
  <w:num w:numId="3">
    <w:abstractNumId w:val="2"/>
  </w:num>
  <w:num w:numId="4">
    <w:abstractNumId w:val="3"/>
  </w:num>
  <w:num w:numId="5">
    <w:abstractNumId w:val="12"/>
  </w:num>
  <w:num w:numId="6">
    <w:abstractNumId w:val="17"/>
  </w:num>
  <w:num w:numId="7">
    <w:abstractNumId w:val="20"/>
  </w:num>
  <w:num w:numId="8">
    <w:abstractNumId w:val="21"/>
  </w:num>
  <w:num w:numId="9">
    <w:abstractNumId w:val="5"/>
  </w:num>
  <w:num w:numId="10">
    <w:abstractNumId w:val="13"/>
  </w:num>
  <w:num w:numId="11">
    <w:abstractNumId w:val="6"/>
  </w:num>
  <w:num w:numId="12">
    <w:abstractNumId w:val="16"/>
  </w:num>
  <w:num w:numId="13">
    <w:abstractNumId w:val="11"/>
  </w:num>
  <w:num w:numId="14">
    <w:abstractNumId w:val="23"/>
  </w:num>
  <w:num w:numId="15">
    <w:abstractNumId w:val="9"/>
  </w:num>
  <w:num w:numId="16">
    <w:abstractNumId w:val="19"/>
  </w:num>
  <w:num w:numId="17">
    <w:abstractNumId w:val="4"/>
  </w:num>
  <w:num w:numId="18">
    <w:abstractNumId w:val="7"/>
  </w:num>
  <w:num w:numId="19">
    <w:abstractNumId w:val="14"/>
  </w:num>
  <w:num w:numId="20">
    <w:abstractNumId w:val="18"/>
  </w:num>
  <w:num w:numId="21">
    <w:abstractNumId w:val="10"/>
  </w:num>
  <w:num w:numId="22">
    <w:abstractNumId w:val="0"/>
  </w:num>
  <w:num w:numId="23">
    <w:abstractNumId w:val="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BA5"/>
    <w:rsid w:val="00001F83"/>
    <w:rsid w:val="000025D2"/>
    <w:rsid w:val="000034A3"/>
    <w:rsid w:val="00005053"/>
    <w:rsid w:val="00005765"/>
    <w:rsid w:val="00007A48"/>
    <w:rsid w:val="0001232D"/>
    <w:rsid w:val="000124B4"/>
    <w:rsid w:val="000135DC"/>
    <w:rsid w:val="00013D07"/>
    <w:rsid w:val="000146D9"/>
    <w:rsid w:val="00015A49"/>
    <w:rsid w:val="000254BE"/>
    <w:rsid w:val="0003102D"/>
    <w:rsid w:val="0003109E"/>
    <w:rsid w:val="000352E1"/>
    <w:rsid w:val="00035F5C"/>
    <w:rsid w:val="0004250E"/>
    <w:rsid w:val="0004290A"/>
    <w:rsid w:val="00042AAC"/>
    <w:rsid w:val="00043A22"/>
    <w:rsid w:val="0004500E"/>
    <w:rsid w:val="00045F91"/>
    <w:rsid w:val="00045F9E"/>
    <w:rsid w:val="00057293"/>
    <w:rsid w:val="000603F4"/>
    <w:rsid w:val="000616B5"/>
    <w:rsid w:val="0006263F"/>
    <w:rsid w:val="00064924"/>
    <w:rsid w:val="00064FEF"/>
    <w:rsid w:val="00066319"/>
    <w:rsid w:val="00070F5D"/>
    <w:rsid w:val="00071C7A"/>
    <w:rsid w:val="00074B8E"/>
    <w:rsid w:val="0007529C"/>
    <w:rsid w:val="000769F5"/>
    <w:rsid w:val="00080E87"/>
    <w:rsid w:val="00081167"/>
    <w:rsid w:val="00085F67"/>
    <w:rsid w:val="00087BC9"/>
    <w:rsid w:val="00093B35"/>
    <w:rsid w:val="00096AF6"/>
    <w:rsid w:val="000A5C42"/>
    <w:rsid w:val="000B0194"/>
    <w:rsid w:val="000B1E8C"/>
    <w:rsid w:val="000B308C"/>
    <w:rsid w:val="000B3844"/>
    <w:rsid w:val="000B54B2"/>
    <w:rsid w:val="000B728B"/>
    <w:rsid w:val="000C3E57"/>
    <w:rsid w:val="000D146A"/>
    <w:rsid w:val="000D2706"/>
    <w:rsid w:val="000D70A7"/>
    <w:rsid w:val="000E132B"/>
    <w:rsid w:val="000E2733"/>
    <w:rsid w:val="000E2A33"/>
    <w:rsid w:val="000E3C6A"/>
    <w:rsid w:val="000F47E7"/>
    <w:rsid w:val="000F5AA7"/>
    <w:rsid w:val="001020D8"/>
    <w:rsid w:val="00104CDD"/>
    <w:rsid w:val="00104E54"/>
    <w:rsid w:val="0010666C"/>
    <w:rsid w:val="0011248D"/>
    <w:rsid w:val="001135AD"/>
    <w:rsid w:val="001135F0"/>
    <w:rsid w:val="0012269D"/>
    <w:rsid w:val="00124CA7"/>
    <w:rsid w:val="0013182D"/>
    <w:rsid w:val="0013390E"/>
    <w:rsid w:val="001458C3"/>
    <w:rsid w:val="00146798"/>
    <w:rsid w:val="00152531"/>
    <w:rsid w:val="00152B58"/>
    <w:rsid w:val="001538C8"/>
    <w:rsid w:val="001565E6"/>
    <w:rsid w:val="00157D71"/>
    <w:rsid w:val="001611F8"/>
    <w:rsid w:val="001676EB"/>
    <w:rsid w:val="00171D48"/>
    <w:rsid w:val="00172943"/>
    <w:rsid w:val="00190BE1"/>
    <w:rsid w:val="001922D8"/>
    <w:rsid w:val="00195AAB"/>
    <w:rsid w:val="0019623E"/>
    <w:rsid w:val="001A0556"/>
    <w:rsid w:val="001A1575"/>
    <w:rsid w:val="001A228D"/>
    <w:rsid w:val="001A2981"/>
    <w:rsid w:val="001A36FA"/>
    <w:rsid w:val="001A38C9"/>
    <w:rsid w:val="001A44A1"/>
    <w:rsid w:val="001A628F"/>
    <w:rsid w:val="001B1232"/>
    <w:rsid w:val="001B3224"/>
    <w:rsid w:val="001B48C7"/>
    <w:rsid w:val="001B7768"/>
    <w:rsid w:val="001C34C2"/>
    <w:rsid w:val="001C675D"/>
    <w:rsid w:val="001C75A3"/>
    <w:rsid w:val="001D026A"/>
    <w:rsid w:val="001D261D"/>
    <w:rsid w:val="001D26C6"/>
    <w:rsid w:val="001D78E8"/>
    <w:rsid w:val="001E4BA5"/>
    <w:rsid w:val="001E4F3F"/>
    <w:rsid w:val="001E6BF7"/>
    <w:rsid w:val="001F5CA3"/>
    <w:rsid w:val="001F6FD6"/>
    <w:rsid w:val="001F7546"/>
    <w:rsid w:val="002008B3"/>
    <w:rsid w:val="00202220"/>
    <w:rsid w:val="0020555E"/>
    <w:rsid w:val="00211301"/>
    <w:rsid w:val="0021673F"/>
    <w:rsid w:val="00223090"/>
    <w:rsid w:val="002232B8"/>
    <w:rsid w:val="0023463A"/>
    <w:rsid w:val="0023688B"/>
    <w:rsid w:val="0023698C"/>
    <w:rsid w:val="00237934"/>
    <w:rsid w:val="002410FB"/>
    <w:rsid w:val="00243DC4"/>
    <w:rsid w:val="00244327"/>
    <w:rsid w:val="0024677A"/>
    <w:rsid w:val="0025782C"/>
    <w:rsid w:val="00257E0F"/>
    <w:rsid w:val="00261728"/>
    <w:rsid w:val="00262E36"/>
    <w:rsid w:val="00265299"/>
    <w:rsid w:val="00270111"/>
    <w:rsid w:val="00270FF2"/>
    <w:rsid w:val="00282BDC"/>
    <w:rsid w:val="00284774"/>
    <w:rsid w:val="002856F9"/>
    <w:rsid w:val="00287FC4"/>
    <w:rsid w:val="002907BC"/>
    <w:rsid w:val="0029257B"/>
    <w:rsid w:val="00292981"/>
    <w:rsid w:val="00292E3D"/>
    <w:rsid w:val="00295EDD"/>
    <w:rsid w:val="002A2BC8"/>
    <w:rsid w:val="002A4B22"/>
    <w:rsid w:val="002B00DE"/>
    <w:rsid w:val="002B0DC4"/>
    <w:rsid w:val="002B5472"/>
    <w:rsid w:val="002B5BCD"/>
    <w:rsid w:val="002B5F4C"/>
    <w:rsid w:val="002B7494"/>
    <w:rsid w:val="002B77A4"/>
    <w:rsid w:val="002C1912"/>
    <w:rsid w:val="002C3DE2"/>
    <w:rsid w:val="002C5E8E"/>
    <w:rsid w:val="002D2192"/>
    <w:rsid w:val="002E1E49"/>
    <w:rsid w:val="002E2DB8"/>
    <w:rsid w:val="002F0999"/>
    <w:rsid w:val="002F32E1"/>
    <w:rsid w:val="002F4F9A"/>
    <w:rsid w:val="003006C6"/>
    <w:rsid w:val="003030E2"/>
    <w:rsid w:val="0030310D"/>
    <w:rsid w:val="003046FB"/>
    <w:rsid w:val="0030516D"/>
    <w:rsid w:val="00306463"/>
    <w:rsid w:val="00310BA2"/>
    <w:rsid w:val="003131B8"/>
    <w:rsid w:val="00313AE0"/>
    <w:rsid w:val="00320E83"/>
    <w:rsid w:val="00322620"/>
    <w:rsid w:val="003264AC"/>
    <w:rsid w:val="00327200"/>
    <w:rsid w:val="0033584F"/>
    <w:rsid w:val="0033634C"/>
    <w:rsid w:val="00341766"/>
    <w:rsid w:val="00342C5C"/>
    <w:rsid w:val="0035072A"/>
    <w:rsid w:val="00360A50"/>
    <w:rsid w:val="00363B60"/>
    <w:rsid w:val="003668C2"/>
    <w:rsid w:val="00366DBC"/>
    <w:rsid w:val="003677AA"/>
    <w:rsid w:val="003700DB"/>
    <w:rsid w:val="00372CBA"/>
    <w:rsid w:val="00373BFD"/>
    <w:rsid w:val="00374849"/>
    <w:rsid w:val="00382C30"/>
    <w:rsid w:val="00384751"/>
    <w:rsid w:val="003956CE"/>
    <w:rsid w:val="00395773"/>
    <w:rsid w:val="003A176F"/>
    <w:rsid w:val="003A2D05"/>
    <w:rsid w:val="003A44E5"/>
    <w:rsid w:val="003A73CF"/>
    <w:rsid w:val="003A75F6"/>
    <w:rsid w:val="003A7FCA"/>
    <w:rsid w:val="003B645A"/>
    <w:rsid w:val="003C2124"/>
    <w:rsid w:val="003C4C6A"/>
    <w:rsid w:val="003D17A8"/>
    <w:rsid w:val="003D244E"/>
    <w:rsid w:val="003D304F"/>
    <w:rsid w:val="003D50B4"/>
    <w:rsid w:val="003D74AB"/>
    <w:rsid w:val="003D7F99"/>
    <w:rsid w:val="003E1042"/>
    <w:rsid w:val="003E26E8"/>
    <w:rsid w:val="003E30A6"/>
    <w:rsid w:val="003E5854"/>
    <w:rsid w:val="003E6C4E"/>
    <w:rsid w:val="003F190E"/>
    <w:rsid w:val="003F2585"/>
    <w:rsid w:val="003F3DED"/>
    <w:rsid w:val="003F4BD9"/>
    <w:rsid w:val="003F6745"/>
    <w:rsid w:val="003F798C"/>
    <w:rsid w:val="00400306"/>
    <w:rsid w:val="004027A3"/>
    <w:rsid w:val="00403DED"/>
    <w:rsid w:val="00404644"/>
    <w:rsid w:val="00412A74"/>
    <w:rsid w:val="004143B1"/>
    <w:rsid w:val="0041698F"/>
    <w:rsid w:val="00417159"/>
    <w:rsid w:val="00422F14"/>
    <w:rsid w:val="00425021"/>
    <w:rsid w:val="004250A8"/>
    <w:rsid w:val="0042624B"/>
    <w:rsid w:val="00426901"/>
    <w:rsid w:val="004274BA"/>
    <w:rsid w:val="0043332A"/>
    <w:rsid w:val="00433339"/>
    <w:rsid w:val="00442A85"/>
    <w:rsid w:val="0044580A"/>
    <w:rsid w:val="00447770"/>
    <w:rsid w:val="00454294"/>
    <w:rsid w:val="0045448B"/>
    <w:rsid w:val="00454679"/>
    <w:rsid w:val="00454AE7"/>
    <w:rsid w:val="00463837"/>
    <w:rsid w:val="00467881"/>
    <w:rsid w:val="00470437"/>
    <w:rsid w:val="00470E90"/>
    <w:rsid w:val="004711A1"/>
    <w:rsid w:val="004766CF"/>
    <w:rsid w:val="004850AC"/>
    <w:rsid w:val="004854D9"/>
    <w:rsid w:val="00487318"/>
    <w:rsid w:val="004902CC"/>
    <w:rsid w:val="0049457A"/>
    <w:rsid w:val="004946B1"/>
    <w:rsid w:val="00497120"/>
    <w:rsid w:val="004A0CD9"/>
    <w:rsid w:val="004A2AE5"/>
    <w:rsid w:val="004A33FD"/>
    <w:rsid w:val="004A5F44"/>
    <w:rsid w:val="004A7C8E"/>
    <w:rsid w:val="004B318E"/>
    <w:rsid w:val="004B3510"/>
    <w:rsid w:val="004B5730"/>
    <w:rsid w:val="004C127B"/>
    <w:rsid w:val="004C1BB8"/>
    <w:rsid w:val="004C20C8"/>
    <w:rsid w:val="004C5007"/>
    <w:rsid w:val="004D130A"/>
    <w:rsid w:val="004D1BB4"/>
    <w:rsid w:val="004D4898"/>
    <w:rsid w:val="004D55B1"/>
    <w:rsid w:val="004E103D"/>
    <w:rsid w:val="004E2638"/>
    <w:rsid w:val="004E3074"/>
    <w:rsid w:val="004E52B8"/>
    <w:rsid w:val="004E7794"/>
    <w:rsid w:val="004F0E86"/>
    <w:rsid w:val="004F24C7"/>
    <w:rsid w:val="004F523D"/>
    <w:rsid w:val="004F6B78"/>
    <w:rsid w:val="005028C5"/>
    <w:rsid w:val="005053A0"/>
    <w:rsid w:val="00505E94"/>
    <w:rsid w:val="00507486"/>
    <w:rsid w:val="00515711"/>
    <w:rsid w:val="0051681A"/>
    <w:rsid w:val="00516E57"/>
    <w:rsid w:val="00517E4D"/>
    <w:rsid w:val="005229E0"/>
    <w:rsid w:val="0052394E"/>
    <w:rsid w:val="005328A3"/>
    <w:rsid w:val="00533C07"/>
    <w:rsid w:val="00534A90"/>
    <w:rsid w:val="005436B9"/>
    <w:rsid w:val="00546729"/>
    <w:rsid w:val="00546957"/>
    <w:rsid w:val="0054743A"/>
    <w:rsid w:val="005509EC"/>
    <w:rsid w:val="00550B0E"/>
    <w:rsid w:val="00555697"/>
    <w:rsid w:val="00560D55"/>
    <w:rsid w:val="00563BD4"/>
    <w:rsid w:val="00565133"/>
    <w:rsid w:val="005700C9"/>
    <w:rsid w:val="00570516"/>
    <w:rsid w:val="0057751F"/>
    <w:rsid w:val="00577696"/>
    <w:rsid w:val="00581448"/>
    <w:rsid w:val="00584A8F"/>
    <w:rsid w:val="00584C3E"/>
    <w:rsid w:val="00585799"/>
    <w:rsid w:val="005862A5"/>
    <w:rsid w:val="0059237A"/>
    <w:rsid w:val="005930E9"/>
    <w:rsid w:val="00596447"/>
    <w:rsid w:val="0059723D"/>
    <w:rsid w:val="005A2CC5"/>
    <w:rsid w:val="005A2E52"/>
    <w:rsid w:val="005B1657"/>
    <w:rsid w:val="005B5C31"/>
    <w:rsid w:val="005B6E85"/>
    <w:rsid w:val="005C04D2"/>
    <w:rsid w:val="005C34A9"/>
    <w:rsid w:val="005C3C22"/>
    <w:rsid w:val="005C42E1"/>
    <w:rsid w:val="005C4541"/>
    <w:rsid w:val="005C50EF"/>
    <w:rsid w:val="005D0923"/>
    <w:rsid w:val="005D0EA1"/>
    <w:rsid w:val="005D148E"/>
    <w:rsid w:val="005D14A1"/>
    <w:rsid w:val="005D1E7D"/>
    <w:rsid w:val="005D341E"/>
    <w:rsid w:val="005D3A97"/>
    <w:rsid w:val="005D3ACA"/>
    <w:rsid w:val="005D3DF5"/>
    <w:rsid w:val="005E1B47"/>
    <w:rsid w:val="005E1F5C"/>
    <w:rsid w:val="005E3360"/>
    <w:rsid w:val="005E43D2"/>
    <w:rsid w:val="005E750D"/>
    <w:rsid w:val="005F119C"/>
    <w:rsid w:val="005F3557"/>
    <w:rsid w:val="005F49C6"/>
    <w:rsid w:val="005F4FA0"/>
    <w:rsid w:val="005F68BB"/>
    <w:rsid w:val="006025D6"/>
    <w:rsid w:val="006033C4"/>
    <w:rsid w:val="00603B09"/>
    <w:rsid w:val="00610323"/>
    <w:rsid w:val="00610FCB"/>
    <w:rsid w:val="00617168"/>
    <w:rsid w:val="00617F78"/>
    <w:rsid w:val="00620B36"/>
    <w:rsid w:val="00621044"/>
    <w:rsid w:val="006232AA"/>
    <w:rsid w:val="00625A7F"/>
    <w:rsid w:val="00626840"/>
    <w:rsid w:val="0062791F"/>
    <w:rsid w:val="00630FC2"/>
    <w:rsid w:val="0063169B"/>
    <w:rsid w:val="006320EB"/>
    <w:rsid w:val="006369DD"/>
    <w:rsid w:val="0064121D"/>
    <w:rsid w:val="00642217"/>
    <w:rsid w:val="00642AA8"/>
    <w:rsid w:val="0064531E"/>
    <w:rsid w:val="00652A64"/>
    <w:rsid w:val="006537D8"/>
    <w:rsid w:val="00654A83"/>
    <w:rsid w:val="00656919"/>
    <w:rsid w:val="00662ABC"/>
    <w:rsid w:val="00662C64"/>
    <w:rsid w:val="00671397"/>
    <w:rsid w:val="00684EB2"/>
    <w:rsid w:val="00686AA7"/>
    <w:rsid w:val="00690407"/>
    <w:rsid w:val="00691D3F"/>
    <w:rsid w:val="00694521"/>
    <w:rsid w:val="006A22C8"/>
    <w:rsid w:val="006A7084"/>
    <w:rsid w:val="006B04B6"/>
    <w:rsid w:val="006C2FFB"/>
    <w:rsid w:val="006C459E"/>
    <w:rsid w:val="006D0FC1"/>
    <w:rsid w:val="006D13A2"/>
    <w:rsid w:val="006D2A03"/>
    <w:rsid w:val="006D3EEA"/>
    <w:rsid w:val="006D4E05"/>
    <w:rsid w:val="006D7AB2"/>
    <w:rsid w:val="006E4E81"/>
    <w:rsid w:val="006E6CB7"/>
    <w:rsid w:val="006F1B10"/>
    <w:rsid w:val="006F58AC"/>
    <w:rsid w:val="0070061C"/>
    <w:rsid w:val="007017FC"/>
    <w:rsid w:val="00704877"/>
    <w:rsid w:val="00706D06"/>
    <w:rsid w:val="00711E21"/>
    <w:rsid w:val="00712255"/>
    <w:rsid w:val="00715F1A"/>
    <w:rsid w:val="00716299"/>
    <w:rsid w:val="00721546"/>
    <w:rsid w:val="007223DA"/>
    <w:rsid w:val="00724363"/>
    <w:rsid w:val="00727B1A"/>
    <w:rsid w:val="00727CF1"/>
    <w:rsid w:val="00733416"/>
    <w:rsid w:val="007336F5"/>
    <w:rsid w:val="00736D0C"/>
    <w:rsid w:val="00736F7F"/>
    <w:rsid w:val="0073713E"/>
    <w:rsid w:val="00741502"/>
    <w:rsid w:val="00743A6E"/>
    <w:rsid w:val="007447B3"/>
    <w:rsid w:val="00750CD6"/>
    <w:rsid w:val="0075331E"/>
    <w:rsid w:val="00753903"/>
    <w:rsid w:val="00753DC4"/>
    <w:rsid w:val="007557F5"/>
    <w:rsid w:val="00760F71"/>
    <w:rsid w:val="00761A9B"/>
    <w:rsid w:val="00764B34"/>
    <w:rsid w:val="00767736"/>
    <w:rsid w:val="007702D1"/>
    <w:rsid w:val="00771095"/>
    <w:rsid w:val="0077450A"/>
    <w:rsid w:val="0077492D"/>
    <w:rsid w:val="00774EEB"/>
    <w:rsid w:val="00776293"/>
    <w:rsid w:val="00777CBE"/>
    <w:rsid w:val="007815EA"/>
    <w:rsid w:val="007816C8"/>
    <w:rsid w:val="00783D3E"/>
    <w:rsid w:val="00790D13"/>
    <w:rsid w:val="00793667"/>
    <w:rsid w:val="00793D43"/>
    <w:rsid w:val="00795591"/>
    <w:rsid w:val="00795E78"/>
    <w:rsid w:val="00796C9D"/>
    <w:rsid w:val="007A124F"/>
    <w:rsid w:val="007A2165"/>
    <w:rsid w:val="007A29B7"/>
    <w:rsid w:val="007A3FAF"/>
    <w:rsid w:val="007A5079"/>
    <w:rsid w:val="007A6202"/>
    <w:rsid w:val="007B2E67"/>
    <w:rsid w:val="007B5414"/>
    <w:rsid w:val="007C121E"/>
    <w:rsid w:val="007C23B7"/>
    <w:rsid w:val="007C57D5"/>
    <w:rsid w:val="007D63A0"/>
    <w:rsid w:val="007D6663"/>
    <w:rsid w:val="007E0996"/>
    <w:rsid w:val="007E2397"/>
    <w:rsid w:val="007E4C81"/>
    <w:rsid w:val="007E726A"/>
    <w:rsid w:val="007E7B6B"/>
    <w:rsid w:val="007F04E5"/>
    <w:rsid w:val="007F137C"/>
    <w:rsid w:val="007F516E"/>
    <w:rsid w:val="00800F79"/>
    <w:rsid w:val="00803EE5"/>
    <w:rsid w:val="00806F0D"/>
    <w:rsid w:val="0081179B"/>
    <w:rsid w:val="00811D27"/>
    <w:rsid w:val="00811D7E"/>
    <w:rsid w:val="00812D2F"/>
    <w:rsid w:val="008143A1"/>
    <w:rsid w:val="00820177"/>
    <w:rsid w:val="00820F54"/>
    <w:rsid w:val="008214C4"/>
    <w:rsid w:val="008246EE"/>
    <w:rsid w:val="00827289"/>
    <w:rsid w:val="008275D8"/>
    <w:rsid w:val="00827763"/>
    <w:rsid w:val="008330B3"/>
    <w:rsid w:val="00833D65"/>
    <w:rsid w:val="00834838"/>
    <w:rsid w:val="00834929"/>
    <w:rsid w:val="00836601"/>
    <w:rsid w:val="00840376"/>
    <w:rsid w:val="008432B1"/>
    <w:rsid w:val="008452F5"/>
    <w:rsid w:val="00845ED9"/>
    <w:rsid w:val="008468D1"/>
    <w:rsid w:val="00853838"/>
    <w:rsid w:val="008538DF"/>
    <w:rsid w:val="008601EC"/>
    <w:rsid w:val="008625DD"/>
    <w:rsid w:val="008652FE"/>
    <w:rsid w:val="00866AF4"/>
    <w:rsid w:val="008670F5"/>
    <w:rsid w:val="00871409"/>
    <w:rsid w:val="008750C7"/>
    <w:rsid w:val="008817FB"/>
    <w:rsid w:val="008842CC"/>
    <w:rsid w:val="008843D4"/>
    <w:rsid w:val="00885A08"/>
    <w:rsid w:val="008930CC"/>
    <w:rsid w:val="00895BC4"/>
    <w:rsid w:val="008A1AA9"/>
    <w:rsid w:val="008A1E1A"/>
    <w:rsid w:val="008A4C28"/>
    <w:rsid w:val="008A5DF6"/>
    <w:rsid w:val="008B2FD4"/>
    <w:rsid w:val="008B6497"/>
    <w:rsid w:val="008C4F06"/>
    <w:rsid w:val="008C7492"/>
    <w:rsid w:val="008C78FF"/>
    <w:rsid w:val="008D38C5"/>
    <w:rsid w:val="008D56ED"/>
    <w:rsid w:val="008E2874"/>
    <w:rsid w:val="008E4A58"/>
    <w:rsid w:val="008E6A82"/>
    <w:rsid w:val="008F592D"/>
    <w:rsid w:val="008F601B"/>
    <w:rsid w:val="00900D58"/>
    <w:rsid w:val="009028AF"/>
    <w:rsid w:val="0091411D"/>
    <w:rsid w:val="00914794"/>
    <w:rsid w:val="00915B86"/>
    <w:rsid w:val="00916203"/>
    <w:rsid w:val="00917912"/>
    <w:rsid w:val="00917B20"/>
    <w:rsid w:val="0092322E"/>
    <w:rsid w:val="00923612"/>
    <w:rsid w:val="009301AD"/>
    <w:rsid w:val="0093135E"/>
    <w:rsid w:val="009314FB"/>
    <w:rsid w:val="009320C3"/>
    <w:rsid w:val="00932D74"/>
    <w:rsid w:val="00932FDE"/>
    <w:rsid w:val="0093463C"/>
    <w:rsid w:val="00936E4D"/>
    <w:rsid w:val="00941E59"/>
    <w:rsid w:val="009451E8"/>
    <w:rsid w:val="009452FB"/>
    <w:rsid w:val="009474D9"/>
    <w:rsid w:val="009516E0"/>
    <w:rsid w:val="00954A2A"/>
    <w:rsid w:val="00955FA5"/>
    <w:rsid w:val="009569CE"/>
    <w:rsid w:val="00960072"/>
    <w:rsid w:val="00960A84"/>
    <w:rsid w:val="00960F69"/>
    <w:rsid w:val="00963AEE"/>
    <w:rsid w:val="00964407"/>
    <w:rsid w:val="0096441A"/>
    <w:rsid w:val="00965725"/>
    <w:rsid w:val="009674B8"/>
    <w:rsid w:val="00970F04"/>
    <w:rsid w:val="009716C4"/>
    <w:rsid w:val="009721CB"/>
    <w:rsid w:val="00973C81"/>
    <w:rsid w:val="00975399"/>
    <w:rsid w:val="00977EAF"/>
    <w:rsid w:val="00977F06"/>
    <w:rsid w:val="00990F97"/>
    <w:rsid w:val="009959F2"/>
    <w:rsid w:val="009A692D"/>
    <w:rsid w:val="009A6B38"/>
    <w:rsid w:val="009B0B3B"/>
    <w:rsid w:val="009B3666"/>
    <w:rsid w:val="009C4FAD"/>
    <w:rsid w:val="009C600A"/>
    <w:rsid w:val="009C6826"/>
    <w:rsid w:val="009C7C33"/>
    <w:rsid w:val="009D73C7"/>
    <w:rsid w:val="009E5BAD"/>
    <w:rsid w:val="009F32D4"/>
    <w:rsid w:val="009F779C"/>
    <w:rsid w:val="00A0419B"/>
    <w:rsid w:val="00A0797B"/>
    <w:rsid w:val="00A122D8"/>
    <w:rsid w:val="00A14551"/>
    <w:rsid w:val="00A24C76"/>
    <w:rsid w:val="00A25B7B"/>
    <w:rsid w:val="00A25EB8"/>
    <w:rsid w:val="00A30ED2"/>
    <w:rsid w:val="00A35AEF"/>
    <w:rsid w:val="00A414FA"/>
    <w:rsid w:val="00A41B1A"/>
    <w:rsid w:val="00A427CD"/>
    <w:rsid w:val="00A42B3B"/>
    <w:rsid w:val="00A46EEC"/>
    <w:rsid w:val="00A473EF"/>
    <w:rsid w:val="00A53FC6"/>
    <w:rsid w:val="00A54932"/>
    <w:rsid w:val="00A5542D"/>
    <w:rsid w:val="00A57A0E"/>
    <w:rsid w:val="00A608BC"/>
    <w:rsid w:val="00A662F9"/>
    <w:rsid w:val="00A673A8"/>
    <w:rsid w:val="00A673ED"/>
    <w:rsid w:val="00A679BC"/>
    <w:rsid w:val="00A67E1C"/>
    <w:rsid w:val="00A709B8"/>
    <w:rsid w:val="00A77C23"/>
    <w:rsid w:val="00A827D9"/>
    <w:rsid w:val="00A8380A"/>
    <w:rsid w:val="00A90A25"/>
    <w:rsid w:val="00A90ABB"/>
    <w:rsid w:val="00A91539"/>
    <w:rsid w:val="00A93105"/>
    <w:rsid w:val="00A95FC3"/>
    <w:rsid w:val="00A9640B"/>
    <w:rsid w:val="00A96CCC"/>
    <w:rsid w:val="00A9713F"/>
    <w:rsid w:val="00A97E77"/>
    <w:rsid w:val="00AA3F53"/>
    <w:rsid w:val="00AB179B"/>
    <w:rsid w:val="00AB57A2"/>
    <w:rsid w:val="00AB58FF"/>
    <w:rsid w:val="00AB5E74"/>
    <w:rsid w:val="00AC2A86"/>
    <w:rsid w:val="00AC4741"/>
    <w:rsid w:val="00AC5391"/>
    <w:rsid w:val="00AC61E4"/>
    <w:rsid w:val="00AC66A6"/>
    <w:rsid w:val="00AD0B63"/>
    <w:rsid w:val="00AD1CCF"/>
    <w:rsid w:val="00AD5408"/>
    <w:rsid w:val="00AD7556"/>
    <w:rsid w:val="00AD7A4E"/>
    <w:rsid w:val="00AE18C3"/>
    <w:rsid w:val="00AF0EF1"/>
    <w:rsid w:val="00B0245B"/>
    <w:rsid w:val="00B03409"/>
    <w:rsid w:val="00B04D37"/>
    <w:rsid w:val="00B05AA9"/>
    <w:rsid w:val="00B07450"/>
    <w:rsid w:val="00B104FE"/>
    <w:rsid w:val="00B1142E"/>
    <w:rsid w:val="00B13698"/>
    <w:rsid w:val="00B22087"/>
    <w:rsid w:val="00B24964"/>
    <w:rsid w:val="00B26CA1"/>
    <w:rsid w:val="00B312D4"/>
    <w:rsid w:val="00B31EE2"/>
    <w:rsid w:val="00B32F4A"/>
    <w:rsid w:val="00B3497F"/>
    <w:rsid w:val="00B37E70"/>
    <w:rsid w:val="00B423EF"/>
    <w:rsid w:val="00B43419"/>
    <w:rsid w:val="00B520A4"/>
    <w:rsid w:val="00B53B9A"/>
    <w:rsid w:val="00B54979"/>
    <w:rsid w:val="00B56B37"/>
    <w:rsid w:val="00B57A91"/>
    <w:rsid w:val="00B60310"/>
    <w:rsid w:val="00B62B72"/>
    <w:rsid w:val="00B6481E"/>
    <w:rsid w:val="00B66FB1"/>
    <w:rsid w:val="00B67886"/>
    <w:rsid w:val="00B70EA2"/>
    <w:rsid w:val="00B71C0E"/>
    <w:rsid w:val="00B73698"/>
    <w:rsid w:val="00B73A32"/>
    <w:rsid w:val="00B743B4"/>
    <w:rsid w:val="00B802FA"/>
    <w:rsid w:val="00B81F6C"/>
    <w:rsid w:val="00B827D6"/>
    <w:rsid w:val="00B84F74"/>
    <w:rsid w:val="00B92688"/>
    <w:rsid w:val="00B94696"/>
    <w:rsid w:val="00BA7DD1"/>
    <w:rsid w:val="00BB0A16"/>
    <w:rsid w:val="00BB36EC"/>
    <w:rsid w:val="00BB4101"/>
    <w:rsid w:val="00BB6251"/>
    <w:rsid w:val="00BC2E61"/>
    <w:rsid w:val="00BC52AD"/>
    <w:rsid w:val="00BC5498"/>
    <w:rsid w:val="00BD008D"/>
    <w:rsid w:val="00BD0708"/>
    <w:rsid w:val="00BD7557"/>
    <w:rsid w:val="00BE2668"/>
    <w:rsid w:val="00BE41B3"/>
    <w:rsid w:val="00BF09CF"/>
    <w:rsid w:val="00BF0E66"/>
    <w:rsid w:val="00BF0F0F"/>
    <w:rsid w:val="00BF2402"/>
    <w:rsid w:val="00BF79A0"/>
    <w:rsid w:val="00C03758"/>
    <w:rsid w:val="00C04E0F"/>
    <w:rsid w:val="00C065CA"/>
    <w:rsid w:val="00C10D71"/>
    <w:rsid w:val="00C12125"/>
    <w:rsid w:val="00C12242"/>
    <w:rsid w:val="00C14AD6"/>
    <w:rsid w:val="00C1509B"/>
    <w:rsid w:val="00C15E7A"/>
    <w:rsid w:val="00C20305"/>
    <w:rsid w:val="00C210FE"/>
    <w:rsid w:val="00C23B7E"/>
    <w:rsid w:val="00C25C48"/>
    <w:rsid w:val="00C3371D"/>
    <w:rsid w:val="00C339E1"/>
    <w:rsid w:val="00C37AE9"/>
    <w:rsid w:val="00C47AD9"/>
    <w:rsid w:val="00C50480"/>
    <w:rsid w:val="00C507D2"/>
    <w:rsid w:val="00C50B05"/>
    <w:rsid w:val="00C54317"/>
    <w:rsid w:val="00C55D39"/>
    <w:rsid w:val="00C56381"/>
    <w:rsid w:val="00C5720E"/>
    <w:rsid w:val="00C638F0"/>
    <w:rsid w:val="00C63D6F"/>
    <w:rsid w:val="00C65BDC"/>
    <w:rsid w:val="00C7502C"/>
    <w:rsid w:val="00C76749"/>
    <w:rsid w:val="00C769DC"/>
    <w:rsid w:val="00C776D5"/>
    <w:rsid w:val="00C8327B"/>
    <w:rsid w:val="00C83CA3"/>
    <w:rsid w:val="00C9368D"/>
    <w:rsid w:val="00C9494B"/>
    <w:rsid w:val="00CA0EE3"/>
    <w:rsid w:val="00CA167C"/>
    <w:rsid w:val="00CA1BB4"/>
    <w:rsid w:val="00CA46D4"/>
    <w:rsid w:val="00CA51A0"/>
    <w:rsid w:val="00CA5BEB"/>
    <w:rsid w:val="00CA650A"/>
    <w:rsid w:val="00CA68D4"/>
    <w:rsid w:val="00CA7071"/>
    <w:rsid w:val="00CC05EF"/>
    <w:rsid w:val="00CC47DA"/>
    <w:rsid w:val="00CC6136"/>
    <w:rsid w:val="00CD2152"/>
    <w:rsid w:val="00CD231F"/>
    <w:rsid w:val="00CD4319"/>
    <w:rsid w:val="00CD4792"/>
    <w:rsid w:val="00CE0A93"/>
    <w:rsid w:val="00CF10DF"/>
    <w:rsid w:val="00CF175D"/>
    <w:rsid w:val="00CF17D9"/>
    <w:rsid w:val="00CF2145"/>
    <w:rsid w:val="00CF549D"/>
    <w:rsid w:val="00CF5DA8"/>
    <w:rsid w:val="00CF7974"/>
    <w:rsid w:val="00CF7C21"/>
    <w:rsid w:val="00CF7E41"/>
    <w:rsid w:val="00D00498"/>
    <w:rsid w:val="00D045E9"/>
    <w:rsid w:val="00D05685"/>
    <w:rsid w:val="00D109B0"/>
    <w:rsid w:val="00D10DE1"/>
    <w:rsid w:val="00D119EE"/>
    <w:rsid w:val="00D1355D"/>
    <w:rsid w:val="00D151C7"/>
    <w:rsid w:val="00D15ECE"/>
    <w:rsid w:val="00D20365"/>
    <w:rsid w:val="00D22EA6"/>
    <w:rsid w:val="00D237D8"/>
    <w:rsid w:val="00D26B94"/>
    <w:rsid w:val="00D30D1F"/>
    <w:rsid w:val="00D35EDE"/>
    <w:rsid w:val="00D43417"/>
    <w:rsid w:val="00D4428F"/>
    <w:rsid w:val="00D44E1F"/>
    <w:rsid w:val="00D55DE8"/>
    <w:rsid w:val="00D57A4A"/>
    <w:rsid w:val="00D57DDD"/>
    <w:rsid w:val="00D701B7"/>
    <w:rsid w:val="00D73EF4"/>
    <w:rsid w:val="00D74F6B"/>
    <w:rsid w:val="00D8547D"/>
    <w:rsid w:val="00D85678"/>
    <w:rsid w:val="00D87565"/>
    <w:rsid w:val="00D91877"/>
    <w:rsid w:val="00D94742"/>
    <w:rsid w:val="00D970CD"/>
    <w:rsid w:val="00DA4CE2"/>
    <w:rsid w:val="00DB55A5"/>
    <w:rsid w:val="00DB7C46"/>
    <w:rsid w:val="00DD23F3"/>
    <w:rsid w:val="00DD5400"/>
    <w:rsid w:val="00DE1653"/>
    <w:rsid w:val="00DE44FA"/>
    <w:rsid w:val="00DE4CFA"/>
    <w:rsid w:val="00DE62F7"/>
    <w:rsid w:val="00DE6457"/>
    <w:rsid w:val="00DE6F82"/>
    <w:rsid w:val="00DF006B"/>
    <w:rsid w:val="00DF3AD7"/>
    <w:rsid w:val="00DF3ECB"/>
    <w:rsid w:val="00DF4961"/>
    <w:rsid w:val="00DF4D5A"/>
    <w:rsid w:val="00DF54FE"/>
    <w:rsid w:val="00DF5F09"/>
    <w:rsid w:val="00DF6968"/>
    <w:rsid w:val="00DF6A22"/>
    <w:rsid w:val="00E025B5"/>
    <w:rsid w:val="00E068C3"/>
    <w:rsid w:val="00E071E0"/>
    <w:rsid w:val="00E10EC8"/>
    <w:rsid w:val="00E11B5F"/>
    <w:rsid w:val="00E12E54"/>
    <w:rsid w:val="00E13C50"/>
    <w:rsid w:val="00E15491"/>
    <w:rsid w:val="00E158D2"/>
    <w:rsid w:val="00E22ED5"/>
    <w:rsid w:val="00E243E5"/>
    <w:rsid w:val="00E25D79"/>
    <w:rsid w:val="00E37DAA"/>
    <w:rsid w:val="00E404DC"/>
    <w:rsid w:val="00E47210"/>
    <w:rsid w:val="00E56965"/>
    <w:rsid w:val="00E65262"/>
    <w:rsid w:val="00E67612"/>
    <w:rsid w:val="00E773C6"/>
    <w:rsid w:val="00E8271B"/>
    <w:rsid w:val="00E84C16"/>
    <w:rsid w:val="00E87AD1"/>
    <w:rsid w:val="00E909AA"/>
    <w:rsid w:val="00E91401"/>
    <w:rsid w:val="00E94585"/>
    <w:rsid w:val="00E95AE0"/>
    <w:rsid w:val="00EA3B1F"/>
    <w:rsid w:val="00EA550A"/>
    <w:rsid w:val="00EA6658"/>
    <w:rsid w:val="00EA68D5"/>
    <w:rsid w:val="00EA6C75"/>
    <w:rsid w:val="00EB3A82"/>
    <w:rsid w:val="00EB4A19"/>
    <w:rsid w:val="00EB4FE2"/>
    <w:rsid w:val="00EC32F5"/>
    <w:rsid w:val="00EC3BD6"/>
    <w:rsid w:val="00EC5F5A"/>
    <w:rsid w:val="00ED5F1E"/>
    <w:rsid w:val="00EE1A5E"/>
    <w:rsid w:val="00EF3738"/>
    <w:rsid w:val="00EF41D3"/>
    <w:rsid w:val="00EF6533"/>
    <w:rsid w:val="00EF6A2C"/>
    <w:rsid w:val="00EF6E15"/>
    <w:rsid w:val="00F03290"/>
    <w:rsid w:val="00F106A9"/>
    <w:rsid w:val="00F204EF"/>
    <w:rsid w:val="00F22641"/>
    <w:rsid w:val="00F23600"/>
    <w:rsid w:val="00F26B64"/>
    <w:rsid w:val="00F33CF1"/>
    <w:rsid w:val="00F34472"/>
    <w:rsid w:val="00F402AE"/>
    <w:rsid w:val="00F41375"/>
    <w:rsid w:val="00F4394E"/>
    <w:rsid w:val="00F4500B"/>
    <w:rsid w:val="00F460EF"/>
    <w:rsid w:val="00F50E3F"/>
    <w:rsid w:val="00F51BE0"/>
    <w:rsid w:val="00F5403C"/>
    <w:rsid w:val="00F62F5F"/>
    <w:rsid w:val="00F6387A"/>
    <w:rsid w:val="00F66163"/>
    <w:rsid w:val="00F73192"/>
    <w:rsid w:val="00F74ED1"/>
    <w:rsid w:val="00F81F7F"/>
    <w:rsid w:val="00F822CA"/>
    <w:rsid w:val="00F82A3B"/>
    <w:rsid w:val="00F859B7"/>
    <w:rsid w:val="00F87EA7"/>
    <w:rsid w:val="00F9044A"/>
    <w:rsid w:val="00F97554"/>
    <w:rsid w:val="00FA102E"/>
    <w:rsid w:val="00FA12D6"/>
    <w:rsid w:val="00FB41DE"/>
    <w:rsid w:val="00FB7A1E"/>
    <w:rsid w:val="00FC0606"/>
    <w:rsid w:val="00FC0E1C"/>
    <w:rsid w:val="00FC384D"/>
    <w:rsid w:val="00FC4B8E"/>
    <w:rsid w:val="00FD123A"/>
    <w:rsid w:val="00FE1AC5"/>
    <w:rsid w:val="00FE33FE"/>
    <w:rsid w:val="00FE4796"/>
    <w:rsid w:val="00FE53AB"/>
    <w:rsid w:val="00FE6E4E"/>
    <w:rsid w:val="00FE76DB"/>
    <w:rsid w:val="00FF08FD"/>
    <w:rsid w:val="00FF2AF6"/>
    <w:rsid w:val="00FF4AE6"/>
    <w:rsid w:val="00FF6C8A"/>
    <w:rsid w:val="00FF6D4B"/>
    <w:rsid w:val="00FF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24929">
      <w:bodyDiv w:val="1"/>
      <w:marLeft w:val="0"/>
      <w:marRight w:val="0"/>
      <w:marTop w:val="0"/>
      <w:marBottom w:val="0"/>
      <w:divBdr>
        <w:top w:val="none" w:sz="0" w:space="0" w:color="auto"/>
        <w:left w:val="none" w:sz="0" w:space="0" w:color="auto"/>
        <w:bottom w:val="none" w:sz="0" w:space="0" w:color="auto"/>
        <w:right w:val="none" w:sz="0" w:space="0" w:color="auto"/>
      </w:divBdr>
      <w:divsChild>
        <w:div w:id="2076586830">
          <w:marLeft w:val="0"/>
          <w:marRight w:val="0"/>
          <w:marTop w:val="0"/>
          <w:marBottom w:val="0"/>
          <w:divBdr>
            <w:top w:val="none" w:sz="0" w:space="0" w:color="auto"/>
            <w:left w:val="none" w:sz="0" w:space="0" w:color="auto"/>
            <w:bottom w:val="none" w:sz="0" w:space="0" w:color="auto"/>
            <w:right w:val="none" w:sz="0" w:space="0" w:color="auto"/>
          </w:divBdr>
          <w:divsChild>
            <w:div w:id="1797523079">
              <w:marLeft w:val="0"/>
              <w:marRight w:val="0"/>
              <w:marTop w:val="0"/>
              <w:marBottom w:val="0"/>
              <w:divBdr>
                <w:top w:val="none" w:sz="0" w:space="0" w:color="auto"/>
                <w:left w:val="none" w:sz="0" w:space="0" w:color="auto"/>
                <w:bottom w:val="none" w:sz="0" w:space="0" w:color="auto"/>
                <w:right w:val="none" w:sz="0" w:space="0" w:color="auto"/>
              </w:divBdr>
              <w:divsChild>
                <w:div w:id="301270523">
                  <w:marLeft w:val="0"/>
                  <w:marRight w:val="0"/>
                  <w:marTop w:val="0"/>
                  <w:marBottom w:val="0"/>
                  <w:divBdr>
                    <w:top w:val="none" w:sz="0" w:space="0" w:color="auto"/>
                    <w:left w:val="none" w:sz="0" w:space="0" w:color="auto"/>
                    <w:bottom w:val="none" w:sz="0" w:space="0" w:color="auto"/>
                    <w:right w:val="none" w:sz="0" w:space="0" w:color="auto"/>
                  </w:divBdr>
                  <w:divsChild>
                    <w:div w:id="1251936030">
                      <w:marLeft w:val="0"/>
                      <w:marRight w:val="0"/>
                      <w:marTop w:val="0"/>
                      <w:marBottom w:val="0"/>
                      <w:divBdr>
                        <w:top w:val="none" w:sz="0" w:space="0" w:color="auto"/>
                        <w:left w:val="none" w:sz="0" w:space="0" w:color="auto"/>
                        <w:bottom w:val="none" w:sz="0" w:space="0" w:color="auto"/>
                        <w:right w:val="none" w:sz="0" w:space="0" w:color="auto"/>
                      </w:divBdr>
                      <w:divsChild>
                        <w:div w:id="1261911840">
                          <w:marLeft w:val="0"/>
                          <w:marRight w:val="0"/>
                          <w:marTop w:val="0"/>
                          <w:marBottom w:val="0"/>
                          <w:divBdr>
                            <w:top w:val="none" w:sz="0" w:space="0" w:color="auto"/>
                            <w:left w:val="none" w:sz="0" w:space="0" w:color="auto"/>
                            <w:bottom w:val="none" w:sz="0" w:space="0" w:color="auto"/>
                            <w:right w:val="none" w:sz="0" w:space="0" w:color="auto"/>
                          </w:divBdr>
                          <w:divsChild>
                            <w:div w:id="1841388078">
                              <w:marLeft w:val="0"/>
                              <w:marRight w:val="0"/>
                              <w:marTop w:val="0"/>
                              <w:marBottom w:val="0"/>
                              <w:divBdr>
                                <w:top w:val="none" w:sz="0" w:space="0" w:color="auto"/>
                                <w:left w:val="none" w:sz="0" w:space="0" w:color="auto"/>
                                <w:bottom w:val="none" w:sz="0" w:space="0" w:color="auto"/>
                                <w:right w:val="none" w:sz="0" w:space="0" w:color="auto"/>
                              </w:divBdr>
                              <w:divsChild>
                                <w:div w:id="2072799989">
                                  <w:marLeft w:val="0"/>
                                  <w:marRight w:val="0"/>
                                  <w:marTop w:val="0"/>
                                  <w:marBottom w:val="0"/>
                                  <w:divBdr>
                                    <w:top w:val="none" w:sz="0" w:space="0" w:color="auto"/>
                                    <w:left w:val="none" w:sz="0" w:space="0" w:color="auto"/>
                                    <w:bottom w:val="none" w:sz="0" w:space="0" w:color="auto"/>
                                    <w:right w:val="none" w:sz="0" w:space="0" w:color="auto"/>
                                  </w:divBdr>
                                  <w:divsChild>
                                    <w:div w:id="54456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2937">
                              <w:marLeft w:val="0"/>
                              <w:marRight w:val="0"/>
                              <w:marTop w:val="0"/>
                              <w:marBottom w:val="0"/>
                              <w:divBdr>
                                <w:top w:val="none" w:sz="0" w:space="0" w:color="auto"/>
                                <w:left w:val="none" w:sz="0" w:space="0" w:color="auto"/>
                                <w:bottom w:val="none" w:sz="0" w:space="0" w:color="auto"/>
                                <w:right w:val="none" w:sz="0" w:space="0" w:color="auto"/>
                              </w:divBdr>
                              <w:divsChild>
                                <w:div w:id="891577893">
                                  <w:marLeft w:val="0"/>
                                  <w:marRight w:val="0"/>
                                  <w:marTop w:val="0"/>
                                  <w:marBottom w:val="225"/>
                                  <w:divBdr>
                                    <w:top w:val="none" w:sz="0" w:space="0" w:color="auto"/>
                                    <w:left w:val="none" w:sz="0" w:space="0" w:color="auto"/>
                                    <w:bottom w:val="none" w:sz="0" w:space="0" w:color="auto"/>
                                    <w:right w:val="none" w:sz="0" w:space="0" w:color="auto"/>
                                  </w:divBdr>
                                </w:div>
                                <w:div w:id="781848332">
                                  <w:marLeft w:val="0"/>
                                  <w:marRight w:val="0"/>
                                  <w:marTop w:val="0"/>
                                  <w:marBottom w:val="225"/>
                                  <w:divBdr>
                                    <w:top w:val="none" w:sz="0" w:space="0" w:color="auto"/>
                                    <w:left w:val="none" w:sz="0" w:space="0" w:color="auto"/>
                                    <w:bottom w:val="none" w:sz="0" w:space="0" w:color="auto"/>
                                    <w:right w:val="none" w:sz="0" w:space="0" w:color="auto"/>
                                  </w:divBdr>
                                </w:div>
                                <w:div w:id="81266982">
                                  <w:marLeft w:val="0"/>
                                  <w:marRight w:val="0"/>
                                  <w:marTop w:val="0"/>
                                  <w:marBottom w:val="225"/>
                                  <w:divBdr>
                                    <w:top w:val="none" w:sz="0" w:space="0" w:color="auto"/>
                                    <w:left w:val="none" w:sz="0" w:space="0" w:color="auto"/>
                                    <w:bottom w:val="none" w:sz="0" w:space="0" w:color="auto"/>
                                    <w:right w:val="none" w:sz="0" w:space="0" w:color="auto"/>
                                  </w:divBdr>
                                </w:div>
                                <w:div w:id="738409541">
                                  <w:marLeft w:val="0"/>
                                  <w:marRight w:val="0"/>
                                  <w:marTop w:val="0"/>
                                  <w:marBottom w:val="225"/>
                                  <w:divBdr>
                                    <w:top w:val="none" w:sz="0" w:space="0" w:color="auto"/>
                                    <w:left w:val="none" w:sz="0" w:space="0" w:color="auto"/>
                                    <w:bottom w:val="none" w:sz="0" w:space="0" w:color="auto"/>
                                    <w:right w:val="none" w:sz="0" w:space="0" w:color="auto"/>
                                  </w:divBdr>
                                </w:div>
                                <w:div w:id="1916798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155610093">
                          <w:marLeft w:val="0"/>
                          <w:marRight w:val="0"/>
                          <w:marTop w:val="0"/>
                          <w:marBottom w:val="0"/>
                          <w:divBdr>
                            <w:top w:val="none" w:sz="0" w:space="0" w:color="auto"/>
                            <w:left w:val="none" w:sz="0" w:space="0" w:color="auto"/>
                            <w:bottom w:val="none" w:sz="0" w:space="0" w:color="auto"/>
                            <w:right w:val="none" w:sz="0" w:space="0" w:color="auto"/>
                          </w:divBdr>
                          <w:divsChild>
                            <w:div w:id="1861695865">
                              <w:marLeft w:val="0"/>
                              <w:marRight w:val="0"/>
                              <w:marTop w:val="0"/>
                              <w:marBottom w:val="300"/>
                              <w:divBdr>
                                <w:top w:val="none" w:sz="0" w:space="0" w:color="auto"/>
                                <w:left w:val="none" w:sz="0" w:space="0" w:color="auto"/>
                                <w:bottom w:val="none" w:sz="0" w:space="0" w:color="auto"/>
                                <w:right w:val="none" w:sz="0" w:space="0" w:color="auto"/>
                              </w:divBdr>
                              <w:divsChild>
                                <w:div w:id="1739549800">
                                  <w:marLeft w:val="0"/>
                                  <w:marRight w:val="0"/>
                                  <w:marTop w:val="0"/>
                                  <w:marBottom w:val="0"/>
                                  <w:divBdr>
                                    <w:top w:val="none" w:sz="0" w:space="0" w:color="auto"/>
                                    <w:left w:val="none" w:sz="0" w:space="0" w:color="auto"/>
                                    <w:bottom w:val="none" w:sz="0" w:space="0" w:color="auto"/>
                                    <w:right w:val="none" w:sz="0" w:space="0" w:color="auto"/>
                                  </w:divBdr>
                                  <w:divsChild>
                                    <w:div w:id="488718520">
                                      <w:marLeft w:val="0"/>
                                      <w:marRight w:val="0"/>
                                      <w:marTop w:val="0"/>
                                      <w:marBottom w:val="0"/>
                                      <w:divBdr>
                                        <w:top w:val="none" w:sz="0" w:space="0" w:color="auto"/>
                                        <w:left w:val="none" w:sz="0" w:space="0" w:color="auto"/>
                                        <w:bottom w:val="none" w:sz="0" w:space="0" w:color="auto"/>
                                        <w:right w:val="none" w:sz="0" w:space="0" w:color="auto"/>
                                      </w:divBdr>
                                      <w:divsChild>
                                        <w:div w:id="799960910">
                                          <w:marLeft w:val="0"/>
                                          <w:marRight w:val="0"/>
                                          <w:marTop w:val="0"/>
                                          <w:marBottom w:val="0"/>
                                          <w:divBdr>
                                            <w:top w:val="none" w:sz="0" w:space="0" w:color="auto"/>
                                            <w:left w:val="none" w:sz="0" w:space="0" w:color="auto"/>
                                            <w:bottom w:val="none" w:sz="0" w:space="0" w:color="auto"/>
                                            <w:right w:val="none" w:sz="0" w:space="0" w:color="auto"/>
                                          </w:divBdr>
                                          <w:divsChild>
                                            <w:div w:id="109741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937761">
                              <w:marLeft w:val="0"/>
                              <w:marRight w:val="0"/>
                              <w:marTop w:val="0"/>
                              <w:marBottom w:val="300"/>
                              <w:divBdr>
                                <w:top w:val="none" w:sz="0" w:space="0" w:color="auto"/>
                                <w:left w:val="none" w:sz="0" w:space="0" w:color="auto"/>
                                <w:bottom w:val="none" w:sz="0" w:space="0" w:color="auto"/>
                                <w:right w:val="none" w:sz="0" w:space="0" w:color="auto"/>
                              </w:divBdr>
                              <w:divsChild>
                                <w:div w:id="1004746120">
                                  <w:marLeft w:val="0"/>
                                  <w:marRight w:val="0"/>
                                  <w:marTop w:val="0"/>
                                  <w:marBottom w:val="0"/>
                                  <w:divBdr>
                                    <w:top w:val="none" w:sz="0" w:space="0" w:color="auto"/>
                                    <w:left w:val="none" w:sz="0" w:space="0" w:color="auto"/>
                                    <w:bottom w:val="none" w:sz="0" w:space="0" w:color="auto"/>
                                    <w:right w:val="none" w:sz="0" w:space="0" w:color="auto"/>
                                  </w:divBdr>
                                  <w:divsChild>
                                    <w:div w:id="753403445">
                                      <w:marLeft w:val="0"/>
                                      <w:marRight w:val="0"/>
                                      <w:marTop w:val="0"/>
                                      <w:marBottom w:val="0"/>
                                      <w:divBdr>
                                        <w:top w:val="none" w:sz="0" w:space="0" w:color="auto"/>
                                        <w:left w:val="none" w:sz="0" w:space="0" w:color="auto"/>
                                        <w:bottom w:val="none" w:sz="0" w:space="0" w:color="auto"/>
                                        <w:right w:val="none" w:sz="0" w:space="0" w:color="auto"/>
                                      </w:divBdr>
                                      <w:divsChild>
                                        <w:div w:id="109520122">
                                          <w:marLeft w:val="0"/>
                                          <w:marRight w:val="0"/>
                                          <w:marTop w:val="0"/>
                                          <w:marBottom w:val="0"/>
                                          <w:divBdr>
                                            <w:top w:val="none" w:sz="0" w:space="0" w:color="auto"/>
                                            <w:left w:val="none" w:sz="0" w:space="0" w:color="auto"/>
                                            <w:bottom w:val="none" w:sz="0" w:space="0" w:color="auto"/>
                                            <w:right w:val="none" w:sz="0" w:space="0" w:color="auto"/>
                                          </w:divBdr>
                                          <w:divsChild>
                                            <w:div w:id="1121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770098">
                              <w:marLeft w:val="0"/>
                              <w:marRight w:val="0"/>
                              <w:marTop w:val="0"/>
                              <w:marBottom w:val="300"/>
                              <w:divBdr>
                                <w:top w:val="none" w:sz="0" w:space="0" w:color="auto"/>
                                <w:left w:val="none" w:sz="0" w:space="0" w:color="auto"/>
                                <w:bottom w:val="none" w:sz="0" w:space="0" w:color="auto"/>
                                <w:right w:val="none" w:sz="0" w:space="0" w:color="auto"/>
                              </w:divBdr>
                              <w:divsChild>
                                <w:div w:id="798108847">
                                  <w:marLeft w:val="0"/>
                                  <w:marRight w:val="0"/>
                                  <w:marTop w:val="0"/>
                                  <w:marBottom w:val="0"/>
                                  <w:divBdr>
                                    <w:top w:val="none" w:sz="0" w:space="0" w:color="auto"/>
                                    <w:left w:val="none" w:sz="0" w:space="0" w:color="auto"/>
                                    <w:bottom w:val="none" w:sz="0" w:space="0" w:color="auto"/>
                                    <w:right w:val="none" w:sz="0" w:space="0" w:color="auto"/>
                                  </w:divBdr>
                                  <w:divsChild>
                                    <w:div w:id="1678651220">
                                      <w:marLeft w:val="0"/>
                                      <w:marRight w:val="0"/>
                                      <w:marTop w:val="0"/>
                                      <w:marBottom w:val="0"/>
                                      <w:divBdr>
                                        <w:top w:val="none" w:sz="0" w:space="0" w:color="auto"/>
                                        <w:left w:val="none" w:sz="0" w:space="0" w:color="auto"/>
                                        <w:bottom w:val="none" w:sz="0" w:space="0" w:color="auto"/>
                                        <w:right w:val="none" w:sz="0" w:space="0" w:color="auto"/>
                                      </w:divBdr>
                                      <w:divsChild>
                                        <w:div w:id="1819492646">
                                          <w:marLeft w:val="0"/>
                                          <w:marRight w:val="0"/>
                                          <w:marTop w:val="0"/>
                                          <w:marBottom w:val="0"/>
                                          <w:divBdr>
                                            <w:top w:val="none" w:sz="0" w:space="0" w:color="auto"/>
                                            <w:left w:val="none" w:sz="0" w:space="0" w:color="auto"/>
                                            <w:bottom w:val="none" w:sz="0" w:space="0" w:color="auto"/>
                                            <w:right w:val="none" w:sz="0" w:space="0" w:color="auto"/>
                                          </w:divBdr>
                                          <w:divsChild>
                                            <w:div w:id="77355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13939">
          <w:marLeft w:val="0"/>
          <w:marRight w:val="0"/>
          <w:marTop w:val="0"/>
          <w:marBottom w:val="0"/>
          <w:divBdr>
            <w:top w:val="single" w:sz="36" w:space="15" w:color="CCCCCC"/>
            <w:left w:val="none" w:sz="0" w:space="0" w:color="auto"/>
            <w:bottom w:val="none" w:sz="0" w:space="0" w:color="auto"/>
            <w:right w:val="none" w:sz="0" w:space="0" w:color="auto"/>
          </w:divBdr>
          <w:divsChild>
            <w:div w:id="536434818">
              <w:marLeft w:val="0"/>
              <w:marRight w:val="0"/>
              <w:marTop w:val="0"/>
              <w:marBottom w:val="0"/>
              <w:divBdr>
                <w:top w:val="none" w:sz="0" w:space="0" w:color="auto"/>
                <w:left w:val="none" w:sz="0" w:space="0" w:color="auto"/>
                <w:bottom w:val="none" w:sz="0" w:space="0" w:color="auto"/>
                <w:right w:val="none" w:sz="0" w:space="0" w:color="auto"/>
              </w:divBdr>
              <w:divsChild>
                <w:div w:id="616528752">
                  <w:marLeft w:val="0"/>
                  <w:marRight w:val="0"/>
                  <w:marTop w:val="0"/>
                  <w:marBottom w:val="0"/>
                  <w:divBdr>
                    <w:top w:val="none" w:sz="0" w:space="0" w:color="auto"/>
                    <w:left w:val="none" w:sz="0" w:space="0" w:color="auto"/>
                    <w:bottom w:val="none" w:sz="0" w:space="0" w:color="auto"/>
                    <w:right w:val="none" w:sz="0" w:space="0" w:color="auto"/>
                  </w:divBdr>
                </w:div>
                <w:div w:id="44192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34</Pages>
  <Words>11224</Words>
  <Characters>63980</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2015-11-16T01:43:00Z</dcterms:created>
  <dcterms:modified xsi:type="dcterms:W3CDTF">2016-01-26T03:19:00Z</dcterms:modified>
</cp:coreProperties>
</file>